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999460467"/>
        <w:docPartObj>
          <w:docPartGallery w:val="Cover Pages"/>
          <w:docPartUnique/>
        </w:docPartObj>
      </w:sdtPr>
      <w:sdtEndPr>
        <w:rPr>
          <w:rFonts w:ascii="Arial" w:hAnsi="Arial" w:cs="Arial"/>
        </w:rPr>
      </w:sdtEndPr>
      <w:sdtContent>
        <w:p w:rsidR="00045ABD" w:rsidRDefault="00045ABD">
          <w:r>
            <w:rPr>
              <w:noProof/>
              <w:lang w:eastAsia="es-CO"/>
            </w:rPr>
            <mc:AlternateContent>
              <mc:Choice Requires="wpg">
                <w:drawing>
                  <wp:anchor distT="0" distB="0" distL="114300" distR="114300" simplePos="0" relativeHeight="251662336" behindDoc="0" locked="0" layoutInCell="1" allowOverlap="1" wp14:anchorId="77DA7882" wp14:editId="134E00C6">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upo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ángulo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ángulo 151"/>
                            <wps:cNvSpPr/>
                            <wps:spPr>
                              <a:xfrm>
                                <a:off x="0" y="0"/>
                                <a:ext cx="7315200" cy="1216152"/>
                              </a:xfrm>
                              <a:prstGeom prst="rect">
                                <a:avLst/>
                              </a:prstGeom>
                              <a:blipFill>
                                <a:blip r:embed="rId10"/>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5="http://schemas.microsoft.com/office/word/2012/wordml">
                <w:pict>
                  <v:group w14:anchorId="27E7731F" id="Grupo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">
                    <v:shape id="Rectángulo 51" o:spid="_x0000_s1027"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OyzcAA&#10;AADcAAAADwAAAGRycy9kb3ducmV2LnhtbESPzWrCQBDH7wXfYRmht7oxoJXoKpIg2KNpH2DITpNg&#10;djZkV13f3jkUepth/h+/2R2SG9SdptB7NrBcZKCIG297bg38fJ8+NqBCRLY4eCYDTwpw2M/edlhY&#10;/+AL3evYKgnhUKCBLsax0Do0HTkMCz8Sy+3XTw6jrFOr7YQPCXeDzrNsrR32LA0djlR21Fzrm5Pe&#10;elOt+DMn+io5S8tTXrVXZ8z7PB23oCKl+C/+c5+t4K8EX56RCfT+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WOyzcAAAADcAAAADwAAAAAAAAAAAAAAAACYAgAAZHJzL2Rvd25y&#10;ZXYueG1sUEsFBgAAAAAEAAQA9QAAAIUDAAAAAA==&#10;" path="m,l7312660,r,1129665l3619500,733425,,1091565,,xe" fillcolor="#4f81bd [3204]" stroked="f" strokeweight="2pt">
                      <v:path arrowok="t" o:connecttype="custom" o:connectlocs="0,0;7315200,0;7315200,1130373;3620757,733885;0,1092249;0,0" o:connectangles="0,0,0,0,0,0"/>
                    </v:shape>
                    <v:rect id="Rectángulo 151" o:spid="_x0000_s1028" style="position:absolute;width:73152;height:121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WODsIA&#10;AADcAAAADwAAAGRycy9kb3ducmV2LnhtbERPS2sCMRC+F/ofwhS81ewKFrs1ioivW6kV7HFIxt1l&#10;N5Mlie76702h0Nt8fM+ZLwfbihv5UDtWkI8zEMTamZpLBafv7esMRIjIBlvHpOBOAZaL56c5Fsb1&#10;/EW3YyxFCuFQoIIqxq6QMuiKLIax64gTd3HeYkzQl9J47FO4beUky96kxZpTQ4UdrSvSzfFqFfQr&#10;+e5/zr0+TPLN7jL7bHTYN0qNXobVB4hIQ/wX/7kPJs2f5vD7TLp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pY4OwgAAANwAAAAPAAAAAAAAAAAAAAAAAJgCAABkcnMvZG93&#10;bnJldi54bWxQSwUGAAAAAAQABAD1AAAAhwMAAAAA&#10;" stroked="f" strokeweight="2pt">
                      <v:fill r:id="rId11" o:title="" recolor="t" rotate="t" type="frame"/>
                    </v:rect>
                    <w10:wrap anchorx="page" anchory="page"/>
                  </v:group>
                </w:pict>
              </mc:Fallback>
            </mc:AlternateContent>
          </w:r>
        </w:p>
        <w:p w:rsidR="00D30B9A" w:rsidRDefault="00D30B9A" w:rsidP="00D30B9A">
          <w:pPr>
            <w:spacing w:line="480" w:lineRule="auto"/>
            <w:jc w:val="center"/>
            <w:rPr>
              <w:rFonts w:ascii="Arial" w:hAnsi="Arial" w:cs="Arial"/>
              <w:sz w:val="24"/>
              <w:szCs w:val="24"/>
            </w:rPr>
          </w:pPr>
        </w:p>
        <w:p w:rsidR="00D30B9A" w:rsidRPr="006C10A5" w:rsidRDefault="00D30B9A" w:rsidP="00D30B9A">
          <w:pPr>
            <w:spacing w:line="480" w:lineRule="auto"/>
            <w:jc w:val="center"/>
            <w:rPr>
              <w:rFonts w:ascii="Arial" w:hAnsi="Arial" w:cs="Arial"/>
              <w:b/>
              <w:sz w:val="24"/>
              <w:szCs w:val="24"/>
            </w:rPr>
          </w:pPr>
          <w:r w:rsidRPr="006C10A5">
            <w:rPr>
              <w:rFonts w:ascii="Arial" w:hAnsi="Arial" w:cs="Arial"/>
              <w:b/>
              <w:sz w:val="24"/>
              <w:szCs w:val="24"/>
            </w:rPr>
            <w:t>PROCESO ALMACENISTA EMPRE</w:t>
          </w:r>
          <w:r w:rsidR="009E3B1C">
            <w:rPr>
              <w:rFonts w:ascii="Arial" w:hAnsi="Arial" w:cs="Arial"/>
              <w:b/>
              <w:sz w:val="24"/>
              <w:szCs w:val="24"/>
            </w:rPr>
            <w:t>S</w:t>
          </w:r>
          <w:bookmarkStart w:id="0" w:name="_GoBack"/>
          <w:bookmarkEnd w:id="0"/>
          <w:r w:rsidRPr="006C10A5">
            <w:rPr>
              <w:rFonts w:ascii="Arial" w:hAnsi="Arial" w:cs="Arial"/>
              <w:b/>
              <w:sz w:val="24"/>
              <w:szCs w:val="24"/>
            </w:rPr>
            <w:t>A INGENIEROS CONTRATISTAS S.A.S.</w:t>
          </w:r>
        </w:p>
        <w:p w:rsidR="00D30B9A" w:rsidRPr="006C10A5" w:rsidRDefault="00D30B9A" w:rsidP="00D30B9A">
          <w:pPr>
            <w:spacing w:line="480" w:lineRule="auto"/>
            <w:rPr>
              <w:rFonts w:ascii="Arial" w:hAnsi="Arial" w:cs="Arial"/>
              <w:b/>
              <w:sz w:val="24"/>
              <w:szCs w:val="24"/>
            </w:rPr>
          </w:pPr>
        </w:p>
        <w:p w:rsidR="00D30B9A" w:rsidRPr="006C10A5" w:rsidRDefault="00D30B9A" w:rsidP="00D30B9A">
          <w:pPr>
            <w:pStyle w:val="Sinespaciado"/>
            <w:jc w:val="center"/>
            <w:rPr>
              <w:rFonts w:ascii="Arial" w:hAnsi="Arial" w:cs="Arial"/>
              <w:b/>
              <w:sz w:val="24"/>
              <w:szCs w:val="24"/>
            </w:rPr>
          </w:pPr>
          <w:r w:rsidRPr="006C10A5">
            <w:rPr>
              <w:rFonts w:ascii="Arial" w:hAnsi="Arial" w:cs="Arial"/>
              <w:b/>
              <w:sz w:val="24"/>
              <w:szCs w:val="24"/>
            </w:rPr>
            <w:t>ALEJANDRA URREGO GONZALEZ</w:t>
          </w:r>
        </w:p>
        <w:p w:rsidR="00D30B9A" w:rsidRPr="006C10A5" w:rsidRDefault="00D30B9A" w:rsidP="00D30B9A">
          <w:pPr>
            <w:pStyle w:val="Sinespaciado"/>
            <w:jc w:val="center"/>
            <w:rPr>
              <w:rFonts w:ascii="Arial" w:hAnsi="Arial" w:cs="Arial"/>
              <w:b/>
              <w:sz w:val="24"/>
              <w:szCs w:val="24"/>
            </w:rPr>
          </w:pPr>
          <w:r w:rsidRPr="006C10A5">
            <w:rPr>
              <w:rFonts w:ascii="Arial" w:hAnsi="Arial" w:cs="Arial"/>
              <w:b/>
              <w:sz w:val="24"/>
              <w:szCs w:val="24"/>
            </w:rPr>
            <w:t>YESENIA PANIAGUA MONTOYA</w:t>
          </w:r>
        </w:p>
        <w:p w:rsidR="00D30B9A" w:rsidRPr="006C10A5" w:rsidRDefault="00D30B9A" w:rsidP="00D30B9A">
          <w:pPr>
            <w:pStyle w:val="Sinespaciado"/>
            <w:jc w:val="center"/>
            <w:rPr>
              <w:rFonts w:ascii="Arial" w:hAnsi="Arial" w:cs="Arial"/>
              <w:b/>
              <w:sz w:val="24"/>
              <w:szCs w:val="24"/>
            </w:rPr>
          </w:pPr>
          <w:r w:rsidRPr="006C10A5">
            <w:rPr>
              <w:rFonts w:ascii="Arial" w:hAnsi="Arial" w:cs="Arial"/>
              <w:b/>
              <w:sz w:val="24"/>
              <w:szCs w:val="24"/>
            </w:rPr>
            <w:t>GLADIS TATIANA RESTREPO MORALES</w:t>
          </w:r>
        </w:p>
        <w:p w:rsidR="00D30B9A" w:rsidRPr="006C10A5" w:rsidRDefault="00D30B9A" w:rsidP="00D30B9A">
          <w:pPr>
            <w:pStyle w:val="Sinespaciado"/>
            <w:jc w:val="center"/>
            <w:rPr>
              <w:rFonts w:ascii="Arial" w:hAnsi="Arial" w:cs="Arial"/>
              <w:b/>
              <w:sz w:val="24"/>
              <w:szCs w:val="24"/>
            </w:rPr>
          </w:pPr>
          <w:r w:rsidRPr="006C10A5">
            <w:rPr>
              <w:rFonts w:ascii="Arial" w:hAnsi="Arial" w:cs="Arial"/>
              <w:b/>
              <w:sz w:val="24"/>
              <w:szCs w:val="24"/>
            </w:rPr>
            <w:t>LEIDY ARANGO</w:t>
          </w:r>
        </w:p>
        <w:p w:rsidR="00D30B9A" w:rsidRPr="006C10A5" w:rsidRDefault="00D30B9A" w:rsidP="00D30B9A">
          <w:pPr>
            <w:spacing w:line="480" w:lineRule="auto"/>
            <w:jc w:val="center"/>
            <w:rPr>
              <w:rFonts w:ascii="Arial" w:hAnsi="Arial" w:cs="Arial"/>
              <w:b/>
              <w:sz w:val="24"/>
              <w:szCs w:val="24"/>
            </w:rPr>
          </w:pPr>
        </w:p>
        <w:p w:rsidR="00D30B9A" w:rsidRPr="006C10A5" w:rsidRDefault="00D30B9A" w:rsidP="00D30B9A">
          <w:pPr>
            <w:spacing w:line="480" w:lineRule="auto"/>
            <w:jc w:val="center"/>
            <w:rPr>
              <w:rFonts w:ascii="Arial" w:hAnsi="Arial" w:cs="Arial"/>
              <w:b/>
              <w:sz w:val="24"/>
              <w:szCs w:val="24"/>
            </w:rPr>
          </w:pPr>
        </w:p>
        <w:p w:rsidR="00D30B9A" w:rsidRPr="006C10A5" w:rsidRDefault="00D30B9A" w:rsidP="00D30B9A">
          <w:pPr>
            <w:pStyle w:val="Sinespaciado"/>
            <w:jc w:val="center"/>
            <w:rPr>
              <w:rFonts w:ascii="Arial" w:hAnsi="Arial" w:cs="Arial"/>
              <w:b/>
              <w:sz w:val="24"/>
              <w:szCs w:val="24"/>
            </w:rPr>
          </w:pPr>
          <w:r w:rsidRPr="006C10A5">
            <w:rPr>
              <w:rFonts w:ascii="Arial" w:hAnsi="Arial" w:cs="Arial"/>
              <w:b/>
              <w:sz w:val="24"/>
              <w:szCs w:val="24"/>
            </w:rPr>
            <w:t>INSTRUCTOR</w:t>
          </w:r>
        </w:p>
        <w:p w:rsidR="00D30B9A" w:rsidRPr="006C10A5" w:rsidRDefault="00D30B9A" w:rsidP="00D30B9A">
          <w:pPr>
            <w:pStyle w:val="Sinespaciado"/>
            <w:jc w:val="center"/>
            <w:rPr>
              <w:rFonts w:ascii="Arial" w:hAnsi="Arial" w:cs="Arial"/>
              <w:b/>
              <w:sz w:val="24"/>
              <w:szCs w:val="24"/>
            </w:rPr>
          </w:pPr>
          <w:r w:rsidRPr="006C10A5">
            <w:rPr>
              <w:rFonts w:ascii="Arial" w:hAnsi="Arial" w:cs="Arial"/>
              <w:b/>
              <w:sz w:val="24"/>
              <w:szCs w:val="24"/>
            </w:rPr>
            <w:t>JAIME ALBERTO IBARBO DELGADO</w:t>
          </w:r>
        </w:p>
        <w:p w:rsidR="00D30B9A" w:rsidRPr="006C10A5" w:rsidRDefault="00D30B9A" w:rsidP="00D30B9A">
          <w:pPr>
            <w:jc w:val="center"/>
            <w:rPr>
              <w:rFonts w:ascii="Arial" w:hAnsi="Arial" w:cs="Arial"/>
              <w:b/>
              <w:sz w:val="24"/>
              <w:szCs w:val="24"/>
            </w:rPr>
          </w:pPr>
        </w:p>
        <w:p w:rsidR="00D30B9A" w:rsidRPr="006C10A5" w:rsidRDefault="00D30B9A" w:rsidP="00D30B9A">
          <w:pPr>
            <w:jc w:val="center"/>
            <w:rPr>
              <w:rFonts w:ascii="Arial" w:hAnsi="Arial" w:cs="Arial"/>
              <w:b/>
              <w:sz w:val="24"/>
              <w:szCs w:val="24"/>
            </w:rPr>
          </w:pPr>
        </w:p>
        <w:p w:rsidR="00D30B9A" w:rsidRPr="006C10A5" w:rsidRDefault="00D30B9A" w:rsidP="00D30B9A">
          <w:pPr>
            <w:pStyle w:val="Sinespaciado"/>
            <w:jc w:val="center"/>
            <w:rPr>
              <w:rFonts w:ascii="Arial" w:hAnsi="Arial" w:cs="Arial"/>
              <w:b/>
              <w:sz w:val="24"/>
              <w:szCs w:val="24"/>
            </w:rPr>
          </w:pPr>
          <w:r w:rsidRPr="006C10A5">
            <w:rPr>
              <w:rFonts w:ascii="Arial" w:hAnsi="Arial" w:cs="Arial"/>
              <w:b/>
              <w:sz w:val="24"/>
              <w:szCs w:val="24"/>
            </w:rPr>
            <w:t>SERVICIO NACIONAL DE APRENDIZAJE SENA</w:t>
          </w:r>
        </w:p>
        <w:p w:rsidR="00D30B9A" w:rsidRPr="006C10A5" w:rsidRDefault="00D30B9A" w:rsidP="00D30B9A">
          <w:pPr>
            <w:pStyle w:val="Sinespaciado"/>
            <w:jc w:val="center"/>
            <w:rPr>
              <w:rFonts w:ascii="Arial" w:hAnsi="Arial" w:cs="Arial"/>
              <w:b/>
              <w:sz w:val="24"/>
              <w:szCs w:val="24"/>
            </w:rPr>
          </w:pPr>
          <w:r w:rsidRPr="006C10A5">
            <w:rPr>
              <w:rFonts w:ascii="Arial" w:hAnsi="Arial" w:cs="Arial"/>
              <w:b/>
              <w:sz w:val="24"/>
              <w:szCs w:val="24"/>
            </w:rPr>
            <w:t>CENTRO DE COMERCIO</w:t>
          </w:r>
        </w:p>
        <w:p w:rsidR="00D30B9A" w:rsidRPr="006C10A5" w:rsidRDefault="00D30B9A" w:rsidP="00D30B9A">
          <w:pPr>
            <w:pStyle w:val="Sinespaciado"/>
            <w:jc w:val="center"/>
            <w:rPr>
              <w:rFonts w:ascii="Arial" w:hAnsi="Arial" w:cs="Arial"/>
              <w:b/>
              <w:sz w:val="24"/>
              <w:szCs w:val="24"/>
            </w:rPr>
          </w:pPr>
          <w:r w:rsidRPr="006C10A5">
            <w:rPr>
              <w:rFonts w:ascii="Arial" w:hAnsi="Arial" w:cs="Arial"/>
              <w:b/>
              <w:sz w:val="24"/>
              <w:szCs w:val="24"/>
            </w:rPr>
            <w:t>REGIONAL ANTIOQUIA</w:t>
          </w:r>
        </w:p>
        <w:p w:rsidR="00D30B9A" w:rsidRPr="006C10A5" w:rsidRDefault="00D30B9A" w:rsidP="00D30B9A">
          <w:pPr>
            <w:pStyle w:val="Sinespaciado"/>
            <w:jc w:val="center"/>
            <w:rPr>
              <w:rFonts w:ascii="Arial" w:hAnsi="Arial" w:cs="Arial"/>
              <w:b/>
              <w:sz w:val="24"/>
              <w:szCs w:val="24"/>
            </w:rPr>
          </w:pPr>
        </w:p>
        <w:p w:rsidR="00D30B9A" w:rsidRPr="006C10A5" w:rsidRDefault="00D30B9A" w:rsidP="00D30B9A">
          <w:pPr>
            <w:pStyle w:val="Sinespaciado"/>
            <w:jc w:val="center"/>
            <w:rPr>
              <w:rFonts w:ascii="Arial" w:hAnsi="Arial" w:cs="Arial"/>
              <w:b/>
              <w:sz w:val="24"/>
              <w:szCs w:val="24"/>
            </w:rPr>
          </w:pPr>
        </w:p>
        <w:p w:rsidR="00D30B9A" w:rsidRPr="006C10A5" w:rsidRDefault="00D30B9A" w:rsidP="00D30B9A">
          <w:pPr>
            <w:pStyle w:val="Sinespaciado"/>
            <w:jc w:val="center"/>
            <w:rPr>
              <w:rFonts w:ascii="Arial" w:hAnsi="Arial" w:cs="Arial"/>
              <w:b/>
              <w:sz w:val="24"/>
              <w:szCs w:val="24"/>
            </w:rPr>
          </w:pPr>
        </w:p>
        <w:p w:rsidR="00D30B9A" w:rsidRPr="006C10A5" w:rsidRDefault="00D30B9A" w:rsidP="00D30B9A">
          <w:pPr>
            <w:pStyle w:val="Sinespaciado"/>
            <w:jc w:val="center"/>
            <w:rPr>
              <w:rFonts w:ascii="Arial" w:hAnsi="Arial" w:cs="Arial"/>
              <w:b/>
              <w:sz w:val="24"/>
              <w:szCs w:val="24"/>
            </w:rPr>
          </w:pPr>
        </w:p>
        <w:p w:rsidR="00D30B9A" w:rsidRPr="006C10A5" w:rsidRDefault="00D30B9A" w:rsidP="00D30B9A">
          <w:pPr>
            <w:spacing w:line="480" w:lineRule="auto"/>
            <w:jc w:val="center"/>
            <w:rPr>
              <w:rFonts w:ascii="Arial" w:hAnsi="Arial" w:cs="Arial"/>
              <w:b/>
              <w:sz w:val="24"/>
              <w:szCs w:val="24"/>
            </w:rPr>
          </w:pPr>
          <w:r w:rsidRPr="006C10A5">
            <w:rPr>
              <w:rFonts w:ascii="Arial" w:hAnsi="Arial" w:cs="Arial"/>
              <w:b/>
              <w:sz w:val="24"/>
              <w:szCs w:val="24"/>
            </w:rPr>
            <w:t>TECNOLOGÍA EN GESTIÓN DEL TALENTO HUMANO</w:t>
          </w:r>
        </w:p>
        <w:p w:rsidR="00D30B9A" w:rsidRPr="006C10A5" w:rsidRDefault="00D30B9A" w:rsidP="00D30B9A">
          <w:pPr>
            <w:spacing w:line="480" w:lineRule="auto"/>
            <w:jc w:val="center"/>
            <w:rPr>
              <w:rFonts w:ascii="Arial" w:hAnsi="Arial" w:cs="Arial"/>
              <w:b/>
              <w:sz w:val="24"/>
              <w:szCs w:val="24"/>
            </w:rPr>
          </w:pPr>
          <w:r w:rsidRPr="006C10A5">
            <w:rPr>
              <w:rFonts w:ascii="Arial" w:hAnsi="Arial" w:cs="Arial"/>
              <w:b/>
              <w:sz w:val="24"/>
              <w:szCs w:val="24"/>
            </w:rPr>
            <w:t>MEDELLIN</w:t>
          </w:r>
        </w:p>
        <w:p w:rsidR="00B90FB3" w:rsidRDefault="00D30B9A" w:rsidP="00B90FB3">
          <w:pPr>
            <w:spacing w:line="480" w:lineRule="auto"/>
            <w:jc w:val="center"/>
            <w:rPr>
              <w:rFonts w:ascii="Arial" w:hAnsi="Arial" w:cs="Arial"/>
            </w:rPr>
          </w:pPr>
          <w:r w:rsidRPr="006C10A5">
            <w:rPr>
              <w:rFonts w:ascii="Arial" w:hAnsi="Arial" w:cs="Arial"/>
              <w:b/>
              <w:sz w:val="24"/>
              <w:szCs w:val="24"/>
            </w:rPr>
            <w:t>2014</w:t>
          </w:r>
        </w:p>
      </w:sdtContent>
    </w:sdt>
    <w:sdt>
      <w:sdtPr>
        <w:rPr>
          <w:rFonts w:asciiTheme="minorHAnsi" w:eastAsiaTheme="minorHAnsi" w:hAnsiTheme="minorHAnsi" w:cstheme="minorBidi"/>
          <w:color w:val="auto"/>
          <w:sz w:val="22"/>
          <w:szCs w:val="22"/>
          <w:lang w:val="es-ES" w:eastAsia="en-US"/>
        </w:rPr>
        <w:id w:val="1408651602"/>
        <w:docPartObj>
          <w:docPartGallery w:val="Table of Contents"/>
          <w:docPartUnique/>
        </w:docPartObj>
      </w:sdtPr>
      <w:sdtEndPr>
        <w:rPr>
          <w:b/>
          <w:bCs/>
        </w:rPr>
      </w:sdtEndPr>
      <w:sdtContent>
        <w:p w:rsidR="00424E57" w:rsidRPr="00424E57" w:rsidRDefault="00424E57">
          <w:pPr>
            <w:pStyle w:val="TtulodeTDC"/>
            <w:rPr>
              <w:rFonts w:ascii="Arial" w:hAnsi="Arial" w:cs="Arial"/>
              <w:sz w:val="28"/>
              <w:szCs w:val="28"/>
            </w:rPr>
          </w:pPr>
          <w:r w:rsidRPr="00424E57">
            <w:rPr>
              <w:rFonts w:ascii="Arial" w:hAnsi="Arial" w:cs="Arial"/>
              <w:sz w:val="28"/>
              <w:szCs w:val="28"/>
              <w:lang w:val="es-ES"/>
            </w:rPr>
            <w:t>Contenido</w:t>
          </w:r>
        </w:p>
        <w:p w:rsidR="006C10A5" w:rsidRDefault="00424E57">
          <w:pPr>
            <w:pStyle w:val="TDC1"/>
            <w:tabs>
              <w:tab w:val="right" w:leader="underscore" w:pos="8261"/>
            </w:tabs>
            <w:rPr>
              <w:rFonts w:eastAsiaTheme="minorEastAsia"/>
              <w:b w:val="0"/>
              <w:bCs w:val="0"/>
              <w:i w:val="0"/>
              <w:iCs w:val="0"/>
              <w:noProof/>
              <w:sz w:val="22"/>
              <w:szCs w:val="22"/>
              <w:lang w:eastAsia="es-CO"/>
            </w:rPr>
          </w:pPr>
          <w:r w:rsidRPr="00424E57">
            <w:rPr>
              <w:rFonts w:ascii="Arial" w:hAnsi="Arial" w:cs="Arial"/>
              <w:b w:val="0"/>
              <w:bCs w:val="0"/>
              <w:i w:val="0"/>
              <w:iCs w:val="0"/>
            </w:rPr>
            <w:fldChar w:fldCharType="begin"/>
          </w:r>
          <w:r w:rsidRPr="00424E57">
            <w:rPr>
              <w:rFonts w:ascii="Arial" w:hAnsi="Arial" w:cs="Arial"/>
              <w:b w:val="0"/>
              <w:bCs w:val="0"/>
              <w:i w:val="0"/>
              <w:iCs w:val="0"/>
            </w:rPr>
            <w:instrText xml:space="preserve"> TOC \o "1-3" \h \z \u </w:instrText>
          </w:r>
          <w:r w:rsidRPr="00424E57">
            <w:rPr>
              <w:rFonts w:ascii="Arial" w:hAnsi="Arial" w:cs="Arial"/>
              <w:b w:val="0"/>
              <w:bCs w:val="0"/>
              <w:i w:val="0"/>
              <w:iCs w:val="0"/>
            </w:rPr>
            <w:fldChar w:fldCharType="separate"/>
          </w:r>
          <w:hyperlink w:anchor="_Toc404796533" w:history="1">
            <w:r w:rsidR="006C10A5" w:rsidRPr="00C04ED9">
              <w:rPr>
                <w:rStyle w:val="Hipervnculo"/>
                <w:rFonts w:ascii="Arial" w:hAnsi="Arial" w:cs="Arial"/>
                <w:noProof/>
              </w:rPr>
              <w:t>INTRODUCCIÓN</w:t>
            </w:r>
            <w:r w:rsidR="006C10A5">
              <w:rPr>
                <w:noProof/>
                <w:webHidden/>
              </w:rPr>
              <w:tab/>
            </w:r>
            <w:r w:rsidR="006C10A5">
              <w:rPr>
                <w:noProof/>
                <w:webHidden/>
              </w:rPr>
              <w:fldChar w:fldCharType="begin"/>
            </w:r>
            <w:r w:rsidR="006C10A5">
              <w:rPr>
                <w:noProof/>
                <w:webHidden/>
              </w:rPr>
              <w:instrText xml:space="preserve"> PAGEREF _Toc404796533 \h </w:instrText>
            </w:r>
            <w:r w:rsidR="006C10A5">
              <w:rPr>
                <w:noProof/>
                <w:webHidden/>
              </w:rPr>
            </w:r>
            <w:r w:rsidR="006C10A5">
              <w:rPr>
                <w:noProof/>
                <w:webHidden/>
              </w:rPr>
              <w:fldChar w:fldCharType="separate"/>
            </w:r>
            <w:r w:rsidR="006C10A5">
              <w:rPr>
                <w:noProof/>
                <w:webHidden/>
              </w:rPr>
              <w:t>2</w:t>
            </w:r>
            <w:r w:rsidR="006C10A5">
              <w:rPr>
                <w:noProof/>
                <w:webHidden/>
              </w:rPr>
              <w:fldChar w:fldCharType="end"/>
            </w:r>
          </w:hyperlink>
        </w:p>
        <w:p w:rsidR="006C10A5" w:rsidRDefault="00AC1433">
          <w:pPr>
            <w:pStyle w:val="TDC1"/>
            <w:tabs>
              <w:tab w:val="right" w:leader="underscore" w:pos="8261"/>
            </w:tabs>
            <w:rPr>
              <w:rFonts w:eastAsiaTheme="minorEastAsia"/>
              <w:b w:val="0"/>
              <w:bCs w:val="0"/>
              <w:i w:val="0"/>
              <w:iCs w:val="0"/>
              <w:noProof/>
              <w:sz w:val="22"/>
              <w:szCs w:val="22"/>
              <w:lang w:eastAsia="es-CO"/>
            </w:rPr>
          </w:pPr>
          <w:hyperlink w:anchor="_Toc404796534" w:history="1">
            <w:r w:rsidR="006C10A5" w:rsidRPr="00C04ED9">
              <w:rPr>
                <w:rStyle w:val="Hipervnculo"/>
                <w:rFonts w:ascii="Arial" w:hAnsi="Arial" w:cs="Arial"/>
                <w:noProof/>
              </w:rPr>
              <w:t>OBJETIVO GENERAL</w:t>
            </w:r>
            <w:r w:rsidR="006C10A5">
              <w:rPr>
                <w:noProof/>
                <w:webHidden/>
              </w:rPr>
              <w:tab/>
            </w:r>
            <w:r w:rsidR="006C10A5">
              <w:rPr>
                <w:noProof/>
                <w:webHidden/>
              </w:rPr>
              <w:fldChar w:fldCharType="begin"/>
            </w:r>
            <w:r w:rsidR="006C10A5">
              <w:rPr>
                <w:noProof/>
                <w:webHidden/>
              </w:rPr>
              <w:instrText xml:space="preserve"> PAGEREF _Toc404796534 \h </w:instrText>
            </w:r>
            <w:r w:rsidR="006C10A5">
              <w:rPr>
                <w:noProof/>
                <w:webHidden/>
              </w:rPr>
            </w:r>
            <w:r w:rsidR="006C10A5">
              <w:rPr>
                <w:noProof/>
                <w:webHidden/>
              </w:rPr>
              <w:fldChar w:fldCharType="separate"/>
            </w:r>
            <w:r w:rsidR="006C10A5">
              <w:rPr>
                <w:noProof/>
                <w:webHidden/>
              </w:rPr>
              <w:t>3</w:t>
            </w:r>
            <w:r w:rsidR="006C10A5">
              <w:rPr>
                <w:noProof/>
                <w:webHidden/>
              </w:rPr>
              <w:fldChar w:fldCharType="end"/>
            </w:r>
          </w:hyperlink>
        </w:p>
        <w:p w:rsidR="006C10A5" w:rsidRDefault="00AC1433">
          <w:pPr>
            <w:pStyle w:val="TDC2"/>
            <w:tabs>
              <w:tab w:val="right" w:leader="underscore" w:pos="8261"/>
            </w:tabs>
            <w:rPr>
              <w:rFonts w:eastAsiaTheme="minorEastAsia"/>
              <w:b w:val="0"/>
              <w:bCs w:val="0"/>
              <w:noProof/>
              <w:lang w:eastAsia="es-CO"/>
            </w:rPr>
          </w:pPr>
          <w:hyperlink w:anchor="_Toc404796535" w:history="1">
            <w:r w:rsidR="006C10A5" w:rsidRPr="00C04ED9">
              <w:rPr>
                <w:rStyle w:val="Hipervnculo"/>
                <w:rFonts w:ascii="Arial" w:hAnsi="Arial" w:cs="Arial"/>
                <w:noProof/>
              </w:rPr>
              <w:t>OBJETIVOS ESPECIFICOS</w:t>
            </w:r>
            <w:r w:rsidR="006C10A5">
              <w:rPr>
                <w:noProof/>
                <w:webHidden/>
              </w:rPr>
              <w:tab/>
            </w:r>
            <w:r w:rsidR="006C10A5">
              <w:rPr>
                <w:noProof/>
                <w:webHidden/>
              </w:rPr>
              <w:fldChar w:fldCharType="begin"/>
            </w:r>
            <w:r w:rsidR="006C10A5">
              <w:rPr>
                <w:noProof/>
                <w:webHidden/>
              </w:rPr>
              <w:instrText xml:space="preserve"> PAGEREF _Toc404796535 \h </w:instrText>
            </w:r>
            <w:r w:rsidR="006C10A5">
              <w:rPr>
                <w:noProof/>
                <w:webHidden/>
              </w:rPr>
            </w:r>
            <w:r w:rsidR="006C10A5">
              <w:rPr>
                <w:noProof/>
                <w:webHidden/>
              </w:rPr>
              <w:fldChar w:fldCharType="separate"/>
            </w:r>
            <w:r w:rsidR="006C10A5">
              <w:rPr>
                <w:noProof/>
                <w:webHidden/>
              </w:rPr>
              <w:t>3</w:t>
            </w:r>
            <w:r w:rsidR="006C10A5">
              <w:rPr>
                <w:noProof/>
                <w:webHidden/>
              </w:rPr>
              <w:fldChar w:fldCharType="end"/>
            </w:r>
          </w:hyperlink>
        </w:p>
        <w:p w:rsidR="006C10A5" w:rsidRDefault="00AC1433">
          <w:pPr>
            <w:pStyle w:val="TDC1"/>
            <w:tabs>
              <w:tab w:val="right" w:leader="underscore" w:pos="8261"/>
            </w:tabs>
            <w:rPr>
              <w:rFonts w:eastAsiaTheme="minorEastAsia"/>
              <w:b w:val="0"/>
              <w:bCs w:val="0"/>
              <w:i w:val="0"/>
              <w:iCs w:val="0"/>
              <w:noProof/>
              <w:sz w:val="22"/>
              <w:szCs w:val="22"/>
              <w:lang w:eastAsia="es-CO"/>
            </w:rPr>
          </w:pPr>
          <w:hyperlink w:anchor="_Toc404796536" w:history="1">
            <w:r w:rsidR="006C10A5" w:rsidRPr="00C04ED9">
              <w:rPr>
                <w:rStyle w:val="Hipervnculo"/>
                <w:rFonts w:ascii="Arial" w:hAnsi="Arial" w:cs="Arial"/>
                <w:noProof/>
              </w:rPr>
              <w:t>JUSTIFICACION</w:t>
            </w:r>
            <w:r w:rsidR="006C10A5">
              <w:rPr>
                <w:noProof/>
                <w:webHidden/>
              </w:rPr>
              <w:tab/>
            </w:r>
            <w:r w:rsidR="006C10A5">
              <w:rPr>
                <w:noProof/>
                <w:webHidden/>
              </w:rPr>
              <w:fldChar w:fldCharType="begin"/>
            </w:r>
            <w:r w:rsidR="006C10A5">
              <w:rPr>
                <w:noProof/>
                <w:webHidden/>
              </w:rPr>
              <w:instrText xml:space="preserve"> PAGEREF _Toc404796536 \h </w:instrText>
            </w:r>
            <w:r w:rsidR="006C10A5">
              <w:rPr>
                <w:noProof/>
                <w:webHidden/>
              </w:rPr>
            </w:r>
            <w:r w:rsidR="006C10A5">
              <w:rPr>
                <w:noProof/>
                <w:webHidden/>
              </w:rPr>
              <w:fldChar w:fldCharType="separate"/>
            </w:r>
            <w:r w:rsidR="006C10A5">
              <w:rPr>
                <w:noProof/>
                <w:webHidden/>
              </w:rPr>
              <w:t>4</w:t>
            </w:r>
            <w:r w:rsidR="006C10A5">
              <w:rPr>
                <w:noProof/>
                <w:webHidden/>
              </w:rPr>
              <w:fldChar w:fldCharType="end"/>
            </w:r>
          </w:hyperlink>
        </w:p>
        <w:p w:rsidR="006C10A5" w:rsidRDefault="00AC1433">
          <w:pPr>
            <w:pStyle w:val="TDC1"/>
            <w:tabs>
              <w:tab w:val="right" w:leader="underscore" w:pos="8261"/>
            </w:tabs>
            <w:rPr>
              <w:rFonts w:eastAsiaTheme="minorEastAsia"/>
              <w:b w:val="0"/>
              <w:bCs w:val="0"/>
              <w:i w:val="0"/>
              <w:iCs w:val="0"/>
              <w:noProof/>
              <w:sz w:val="22"/>
              <w:szCs w:val="22"/>
              <w:lang w:eastAsia="es-CO"/>
            </w:rPr>
          </w:pPr>
          <w:hyperlink w:anchor="_Toc404796537" w:history="1">
            <w:r w:rsidR="006C10A5" w:rsidRPr="00C04ED9">
              <w:rPr>
                <w:rStyle w:val="Hipervnculo"/>
                <w:rFonts w:ascii="Arial" w:hAnsi="Arial" w:cs="Arial"/>
                <w:noProof/>
              </w:rPr>
              <w:t>PRESENTACIÓN DE LA EMPRESA</w:t>
            </w:r>
            <w:r w:rsidR="006C10A5">
              <w:rPr>
                <w:noProof/>
                <w:webHidden/>
              </w:rPr>
              <w:tab/>
            </w:r>
            <w:r w:rsidR="006C10A5">
              <w:rPr>
                <w:noProof/>
                <w:webHidden/>
              </w:rPr>
              <w:fldChar w:fldCharType="begin"/>
            </w:r>
            <w:r w:rsidR="006C10A5">
              <w:rPr>
                <w:noProof/>
                <w:webHidden/>
              </w:rPr>
              <w:instrText xml:space="preserve"> PAGEREF _Toc404796537 \h </w:instrText>
            </w:r>
            <w:r w:rsidR="006C10A5">
              <w:rPr>
                <w:noProof/>
                <w:webHidden/>
              </w:rPr>
            </w:r>
            <w:r w:rsidR="006C10A5">
              <w:rPr>
                <w:noProof/>
                <w:webHidden/>
              </w:rPr>
              <w:fldChar w:fldCharType="separate"/>
            </w:r>
            <w:r w:rsidR="006C10A5">
              <w:rPr>
                <w:noProof/>
                <w:webHidden/>
              </w:rPr>
              <w:t>5</w:t>
            </w:r>
            <w:r w:rsidR="006C10A5">
              <w:rPr>
                <w:noProof/>
                <w:webHidden/>
              </w:rPr>
              <w:fldChar w:fldCharType="end"/>
            </w:r>
          </w:hyperlink>
        </w:p>
        <w:p w:rsidR="006C10A5" w:rsidRDefault="00AC1433">
          <w:pPr>
            <w:pStyle w:val="TDC2"/>
            <w:tabs>
              <w:tab w:val="right" w:leader="underscore" w:pos="8261"/>
            </w:tabs>
            <w:rPr>
              <w:rFonts w:eastAsiaTheme="minorEastAsia"/>
              <w:b w:val="0"/>
              <w:bCs w:val="0"/>
              <w:noProof/>
              <w:lang w:eastAsia="es-CO"/>
            </w:rPr>
          </w:pPr>
          <w:hyperlink w:anchor="_Toc404796538" w:history="1">
            <w:r w:rsidR="006C10A5" w:rsidRPr="00C04ED9">
              <w:rPr>
                <w:rStyle w:val="Hipervnculo"/>
                <w:rFonts w:ascii="Arial" w:hAnsi="Arial" w:cs="Arial"/>
                <w:noProof/>
                <w:lang w:val="es-ES_tradnl"/>
              </w:rPr>
              <w:t>MISIÓN</w:t>
            </w:r>
            <w:r w:rsidR="006C10A5">
              <w:rPr>
                <w:noProof/>
                <w:webHidden/>
              </w:rPr>
              <w:tab/>
            </w:r>
            <w:r w:rsidR="006C10A5">
              <w:rPr>
                <w:noProof/>
                <w:webHidden/>
              </w:rPr>
              <w:fldChar w:fldCharType="begin"/>
            </w:r>
            <w:r w:rsidR="006C10A5">
              <w:rPr>
                <w:noProof/>
                <w:webHidden/>
              </w:rPr>
              <w:instrText xml:space="preserve"> PAGEREF _Toc404796538 \h </w:instrText>
            </w:r>
            <w:r w:rsidR="006C10A5">
              <w:rPr>
                <w:noProof/>
                <w:webHidden/>
              </w:rPr>
            </w:r>
            <w:r w:rsidR="006C10A5">
              <w:rPr>
                <w:noProof/>
                <w:webHidden/>
              </w:rPr>
              <w:fldChar w:fldCharType="separate"/>
            </w:r>
            <w:r w:rsidR="006C10A5">
              <w:rPr>
                <w:noProof/>
                <w:webHidden/>
              </w:rPr>
              <w:t>5</w:t>
            </w:r>
            <w:r w:rsidR="006C10A5">
              <w:rPr>
                <w:noProof/>
                <w:webHidden/>
              </w:rPr>
              <w:fldChar w:fldCharType="end"/>
            </w:r>
          </w:hyperlink>
        </w:p>
        <w:p w:rsidR="006C10A5" w:rsidRDefault="00AC1433">
          <w:pPr>
            <w:pStyle w:val="TDC2"/>
            <w:tabs>
              <w:tab w:val="right" w:leader="underscore" w:pos="8261"/>
            </w:tabs>
            <w:rPr>
              <w:rFonts w:eastAsiaTheme="minorEastAsia"/>
              <w:b w:val="0"/>
              <w:bCs w:val="0"/>
              <w:noProof/>
              <w:lang w:eastAsia="es-CO"/>
            </w:rPr>
          </w:pPr>
          <w:hyperlink w:anchor="_Toc404796539" w:history="1">
            <w:r w:rsidR="006C10A5" w:rsidRPr="00C04ED9">
              <w:rPr>
                <w:rStyle w:val="Hipervnculo"/>
                <w:rFonts w:ascii="Arial" w:hAnsi="Arial" w:cs="Arial"/>
                <w:noProof/>
                <w:lang w:val="es-ES_tradnl"/>
              </w:rPr>
              <w:t>VISIÓN</w:t>
            </w:r>
            <w:r w:rsidR="006C10A5">
              <w:rPr>
                <w:noProof/>
                <w:webHidden/>
              </w:rPr>
              <w:tab/>
            </w:r>
            <w:r w:rsidR="006C10A5">
              <w:rPr>
                <w:noProof/>
                <w:webHidden/>
              </w:rPr>
              <w:fldChar w:fldCharType="begin"/>
            </w:r>
            <w:r w:rsidR="006C10A5">
              <w:rPr>
                <w:noProof/>
                <w:webHidden/>
              </w:rPr>
              <w:instrText xml:space="preserve"> PAGEREF _Toc404796539 \h </w:instrText>
            </w:r>
            <w:r w:rsidR="006C10A5">
              <w:rPr>
                <w:noProof/>
                <w:webHidden/>
              </w:rPr>
            </w:r>
            <w:r w:rsidR="006C10A5">
              <w:rPr>
                <w:noProof/>
                <w:webHidden/>
              </w:rPr>
              <w:fldChar w:fldCharType="separate"/>
            </w:r>
            <w:r w:rsidR="006C10A5">
              <w:rPr>
                <w:noProof/>
                <w:webHidden/>
              </w:rPr>
              <w:t>5</w:t>
            </w:r>
            <w:r w:rsidR="006C10A5">
              <w:rPr>
                <w:noProof/>
                <w:webHidden/>
              </w:rPr>
              <w:fldChar w:fldCharType="end"/>
            </w:r>
          </w:hyperlink>
        </w:p>
        <w:p w:rsidR="006C10A5" w:rsidRDefault="00AC1433">
          <w:pPr>
            <w:pStyle w:val="TDC2"/>
            <w:tabs>
              <w:tab w:val="right" w:leader="underscore" w:pos="8261"/>
            </w:tabs>
            <w:rPr>
              <w:rFonts w:eastAsiaTheme="minorEastAsia"/>
              <w:b w:val="0"/>
              <w:bCs w:val="0"/>
              <w:noProof/>
              <w:lang w:eastAsia="es-CO"/>
            </w:rPr>
          </w:pPr>
          <w:hyperlink w:anchor="_Toc404796540" w:history="1">
            <w:r w:rsidR="006C10A5" w:rsidRPr="00C04ED9">
              <w:rPr>
                <w:rStyle w:val="Hipervnculo"/>
                <w:rFonts w:ascii="Arial" w:hAnsi="Arial" w:cs="Arial"/>
                <w:noProof/>
              </w:rPr>
              <w:t>PRINCIPIOS Y VALORES</w:t>
            </w:r>
            <w:r w:rsidR="006C10A5">
              <w:rPr>
                <w:noProof/>
                <w:webHidden/>
              </w:rPr>
              <w:tab/>
            </w:r>
            <w:r w:rsidR="006C10A5">
              <w:rPr>
                <w:noProof/>
                <w:webHidden/>
              </w:rPr>
              <w:fldChar w:fldCharType="begin"/>
            </w:r>
            <w:r w:rsidR="006C10A5">
              <w:rPr>
                <w:noProof/>
                <w:webHidden/>
              </w:rPr>
              <w:instrText xml:space="preserve"> PAGEREF _Toc404796540 \h </w:instrText>
            </w:r>
            <w:r w:rsidR="006C10A5">
              <w:rPr>
                <w:noProof/>
                <w:webHidden/>
              </w:rPr>
            </w:r>
            <w:r w:rsidR="006C10A5">
              <w:rPr>
                <w:noProof/>
                <w:webHidden/>
              </w:rPr>
              <w:fldChar w:fldCharType="separate"/>
            </w:r>
            <w:r w:rsidR="006C10A5">
              <w:rPr>
                <w:noProof/>
                <w:webHidden/>
              </w:rPr>
              <w:t>6</w:t>
            </w:r>
            <w:r w:rsidR="006C10A5">
              <w:rPr>
                <w:noProof/>
                <w:webHidden/>
              </w:rPr>
              <w:fldChar w:fldCharType="end"/>
            </w:r>
          </w:hyperlink>
        </w:p>
        <w:p w:rsidR="006C10A5" w:rsidRDefault="00AC1433">
          <w:pPr>
            <w:pStyle w:val="TDC3"/>
            <w:tabs>
              <w:tab w:val="right" w:leader="underscore" w:pos="8261"/>
            </w:tabs>
            <w:rPr>
              <w:rFonts w:eastAsiaTheme="minorEastAsia"/>
              <w:noProof/>
              <w:sz w:val="22"/>
              <w:szCs w:val="22"/>
              <w:lang w:eastAsia="es-CO"/>
            </w:rPr>
          </w:pPr>
          <w:hyperlink w:anchor="_Toc404796541" w:history="1">
            <w:r w:rsidR="006C10A5" w:rsidRPr="00C04ED9">
              <w:rPr>
                <w:rStyle w:val="Hipervnculo"/>
                <w:rFonts w:ascii="Arial" w:hAnsi="Arial" w:cs="Arial"/>
                <w:noProof/>
              </w:rPr>
              <w:t>PRINCIPIOS:</w:t>
            </w:r>
            <w:r w:rsidR="006C10A5">
              <w:rPr>
                <w:noProof/>
                <w:webHidden/>
              </w:rPr>
              <w:tab/>
            </w:r>
            <w:r w:rsidR="006C10A5">
              <w:rPr>
                <w:noProof/>
                <w:webHidden/>
              </w:rPr>
              <w:fldChar w:fldCharType="begin"/>
            </w:r>
            <w:r w:rsidR="006C10A5">
              <w:rPr>
                <w:noProof/>
                <w:webHidden/>
              </w:rPr>
              <w:instrText xml:space="preserve"> PAGEREF _Toc404796541 \h </w:instrText>
            </w:r>
            <w:r w:rsidR="006C10A5">
              <w:rPr>
                <w:noProof/>
                <w:webHidden/>
              </w:rPr>
            </w:r>
            <w:r w:rsidR="006C10A5">
              <w:rPr>
                <w:noProof/>
                <w:webHidden/>
              </w:rPr>
              <w:fldChar w:fldCharType="separate"/>
            </w:r>
            <w:r w:rsidR="006C10A5">
              <w:rPr>
                <w:noProof/>
                <w:webHidden/>
              </w:rPr>
              <w:t>6</w:t>
            </w:r>
            <w:r w:rsidR="006C10A5">
              <w:rPr>
                <w:noProof/>
                <w:webHidden/>
              </w:rPr>
              <w:fldChar w:fldCharType="end"/>
            </w:r>
          </w:hyperlink>
        </w:p>
        <w:p w:rsidR="006C10A5" w:rsidRDefault="00AC1433">
          <w:pPr>
            <w:pStyle w:val="TDC3"/>
            <w:tabs>
              <w:tab w:val="right" w:leader="underscore" w:pos="8261"/>
            </w:tabs>
            <w:rPr>
              <w:rFonts w:eastAsiaTheme="minorEastAsia"/>
              <w:noProof/>
              <w:sz w:val="22"/>
              <w:szCs w:val="22"/>
              <w:lang w:eastAsia="es-CO"/>
            </w:rPr>
          </w:pPr>
          <w:hyperlink w:anchor="_Toc404796542" w:history="1">
            <w:r w:rsidR="006C10A5" w:rsidRPr="00C04ED9">
              <w:rPr>
                <w:rStyle w:val="Hipervnculo"/>
                <w:rFonts w:ascii="Arial" w:hAnsi="Arial" w:cs="Arial"/>
                <w:noProof/>
              </w:rPr>
              <w:t>VALORES:</w:t>
            </w:r>
            <w:r w:rsidR="006C10A5">
              <w:rPr>
                <w:noProof/>
                <w:webHidden/>
              </w:rPr>
              <w:tab/>
            </w:r>
            <w:r w:rsidR="006C10A5">
              <w:rPr>
                <w:noProof/>
                <w:webHidden/>
              </w:rPr>
              <w:fldChar w:fldCharType="begin"/>
            </w:r>
            <w:r w:rsidR="006C10A5">
              <w:rPr>
                <w:noProof/>
                <w:webHidden/>
              </w:rPr>
              <w:instrText xml:space="preserve"> PAGEREF _Toc404796542 \h </w:instrText>
            </w:r>
            <w:r w:rsidR="006C10A5">
              <w:rPr>
                <w:noProof/>
                <w:webHidden/>
              </w:rPr>
            </w:r>
            <w:r w:rsidR="006C10A5">
              <w:rPr>
                <w:noProof/>
                <w:webHidden/>
              </w:rPr>
              <w:fldChar w:fldCharType="separate"/>
            </w:r>
            <w:r w:rsidR="006C10A5">
              <w:rPr>
                <w:noProof/>
                <w:webHidden/>
              </w:rPr>
              <w:t>6</w:t>
            </w:r>
            <w:r w:rsidR="006C10A5">
              <w:rPr>
                <w:noProof/>
                <w:webHidden/>
              </w:rPr>
              <w:fldChar w:fldCharType="end"/>
            </w:r>
          </w:hyperlink>
        </w:p>
        <w:p w:rsidR="006C10A5" w:rsidRDefault="00AC1433">
          <w:pPr>
            <w:pStyle w:val="TDC1"/>
            <w:tabs>
              <w:tab w:val="right" w:leader="underscore" w:pos="8261"/>
            </w:tabs>
            <w:rPr>
              <w:rFonts w:eastAsiaTheme="minorEastAsia"/>
              <w:b w:val="0"/>
              <w:bCs w:val="0"/>
              <w:i w:val="0"/>
              <w:iCs w:val="0"/>
              <w:noProof/>
              <w:sz w:val="22"/>
              <w:szCs w:val="22"/>
              <w:lang w:eastAsia="es-CO"/>
            </w:rPr>
          </w:pPr>
          <w:hyperlink w:anchor="_Toc404796543" w:history="1">
            <w:r w:rsidR="006C10A5" w:rsidRPr="00C04ED9">
              <w:rPr>
                <w:rStyle w:val="Hipervnculo"/>
                <w:rFonts w:ascii="Arial" w:hAnsi="Arial" w:cs="Arial"/>
                <w:noProof/>
              </w:rPr>
              <w:t>DIAGNÓSTICO</w:t>
            </w:r>
            <w:r w:rsidR="006C10A5">
              <w:rPr>
                <w:noProof/>
                <w:webHidden/>
              </w:rPr>
              <w:tab/>
            </w:r>
            <w:r w:rsidR="006C10A5">
              <w:rPr>
                <w:noProof/>
                <w:webHidden/>
              </w:rPr>
              <w:fldChar w:fldCharType="begin"/>
            </w:r>
            <w:r w:rsidR="006C10A5">
              <w:rPr>
                <w:noProof/>
                <w:webHidden/>
              </w:rPr>
              <w:instrText xml:space="preserve"> PAGEREF _Toc404796543 \h </w:instrText>
            </w:r>
            <w:r w:rsidR="006C10A5">
              <w:rPr>
                <w:noProof/>
                <w:webHidden/>
              </w:rPr>
            </w:r>
            <w:r w:rsidR="006C10A5">
              <w:rPr>
                <w:noProof/>
                <w:webHidden/>
              </w:rPr>
              <w:fldChar w:fldCharType="separate"/>
            </w:r>
            <w:r w:rsidR="006C10A5">
              <w:rPr>
                <w:noProof/>
                <w:webHidden/>
              </w:rPr>
              <w:t>0</w:t>
            </w:r>
            <w:r w:rsidR="006C10A5">
              <w:rPr>
                <w:noProof/>
                <w:webHidden/>
              </w:rPr>
              <w:fldChar w:fldCharType="end"/>
            </w:r>
          </w:hyperlink>
        </w:p>
        <w:p w:rsidR="006C10A5" w:rsidRDefault="00AC1433">
          <w:pPr>
            <w:pStyle w:val="TDC1"/>
            <w:tabs>
              <w:tab w:val="right" w:leader="underscore" w:pos="8261"/>
            </w:tabs>
            <w:rPr>
              <w:rFonts w:eastAsiaTheme="minorEastAsia"/>
              <w:b w:val="0"/>
              <w:bCs w:val="0"/>
              <w:i w:val="0"/>
              <w:iCs w:val="0"/>
              <w:noProof/>
              <w:sz w:val="22"/>
              <w:szCs w:val="22"/>
              <w:lang w:eastAsia="es-CO"/>
            </w:rPr>
          </w:pPr>
          <w:hyperlink w:anchor="_Toc404796544" w:history="1">
            <w:r w:rsidR="006C10A5" w:rsidRPr="00C04ED9">
              <w:rPr>
                <w:rStyle w:val="Hipervnculo"/>
                <w:rFonts w:ascii="Arial" w:hAnsi="Arial" w:cs="Arial"/>
                <w:noProof/>
              </w:rPr>
              <w:t>OPORTUNIDADES DE MEJORA</w:t>
            </w:r>
            <w:r w:rsidR="006C10A5">
              <w:rPr>
                <w:noProof/>
                <w:webHidden/>
              </w:rPr>
              <w:tab/>
            </w:r>
            <w:r w:rsidR="006C10A5">
              <w:rPr>
                <w:noProof/>
                <w:webHidden/>
              </w:rPr>
              <w:fldChar w:fldCharType="begin"/>
            </w:r>
            <w:r w:rsidR="006C10A5">
              <w:rPr>
                <w:noProof/>
                <w:webHidden/>
              </w:rPr>
              <w:instrText xml:space="preserve"> PAGEREF _Toc404796544 \h </w:instrText>
            </w:r>
            <w:r w:rsidR="006C10A5">
              <w:rPr>
                <w:noProof/>
                <w:webHidden/>
              </w:rPr>
            </w:r>
            <w:r w:rsidR="006C10A5">
              <w:rPr>
                <w:noProof/>
                <w:webHidden/>
              </w:rPr>
              <w:fldChar w:fldCharType="separate"/>
            </w:r>
            <w:r w:rsidR="006C10A5">
              <w:rPr>
                <w:noProof/>
                <w:webHidden/>
              </w:rPr>
              <w:t>1</w:t>
            </w:r>
            <w:r w:rsidR="006C10A5">
              <w:rPr>
                <w:noProof/>
                <w:webHidden/>
              </w:rPr>
              <w:fldChar w:fldCharType="end"/>
            </w:r>
          </w:hyperlink>
        </w:p>
        <w:p w:rsidR="006C10A5" w:rsidRDefault="00AC1433">
          <w:pPr>
            <w:pStyle w:val="TDC1"/>
            <w:tabs>
              <w:tab w:val="right" w:leader="underscore" w:pos="8261"/>
            </w:tabs>
            <w:rPr>
              <w:rFonts w:eastAsiaTheme="minorEastAsia"/>
              <w:b w:val="0"/>
              <w:bCs w:val="0"/>
              <w:i w:val="0"/>
              <w:iCs w:val="0"/>
              <w:noProof/>
              <w:sz w:val="22"/>
              <w:szCs w:val="22"/>
              <w:lang w:eastAsia="es-CO"/>
            </w:rPr>
          </w:pPr>
          <w:hyperlink w:anchor="_Toc404796545" w:history="1">
            <w:r w:rsidR="006C10A5" w:rsidRPr="00C04ED9">
              <w:rPr>
                <w:rStyle w:val="Hipervnculo"/>
                <w:rFonts w:ascii="Arial" w:hAnsi="Arial" w:cs="Arial"/>
                <w:noProof/>
              </w:rPr>
              <w:t>PORTAFOLIO DE PRODUCTOS O SERVICIOS</w:t>
            </w:r>
            <w:r w:rsidR="006C10A5">
              <w:rPr>
                <w:noProof/>
                <w:webHidden/>
              </w:rPr>
              <w:tab/>
            </w:r>
            <w:r w:rsidR="006C10A5">
              <w:rPr>
                <w:noProof/>
                <w:webHidden/>
              </w:rPr>
              <w:fldChar w:fldCharType="begin"/>
            </w:r>
            <w:r w:rsidR="006C10A5">
              <w:rPr>
                <w:noProof/>
                <w:webHidden/>
              </w:rPr>
              <w:instrText xml:space="preserve"> PAGEREF _Toc404796545 \h </w:instrText>
            </w:r>
            <w:r w:rsidR="006C10A5">
              <w:rPr>
                <w:noProof/>
                <w:webHidden/>
              </w:rPr>
            </w:r>
            <w:r w:rsidR="006C10A5">
              <w:rPr>
                <w:noProof/>
                <w:webHidden/>
              </w:rPr>
              <w:fldChar w:fldCharType="separate"/>
            </w:r>
            <w:r w:rsidR="006C10A5">
              <w:rPr>
                <w:noProof/>
                <w:webHidden/>
              </w:rPr>
              <w:t>2</w:t>
            </w:r>
            <w:r w:rsidR="006C10A5">
              <w:rPr>
                <w:noProof/>
                <w:webHidden/>
              </w:rPr>
              <w:fldChar w:fldCharType="end"/>
            </w:r>
          </w:hyperlink>
        </w:p>
        <w:p w:rsidR="006C10A5" w:rsidRDefault="00AC1433">
          <w:pPr>
            <w:pStyle w:val="TDC1"/>
            <w:tabs>
              <w:tab w:val="right" w:leader="underscore" w:pos="8261"/>
            </w:tabs>
            <w:rPr>
              <w:rFonts w:eastAsiaTheme="minorEastAsia"/>
              <w:b w:val="0"/>
              <w:bCs w:val="0"/>
              <w:i w:val="0"/>
              <w:iCs w:val="0"/>
              <w:noProof/>
              <w:sz w:val="22"/>
              <w:szCs w:val="22"/>
              <w:lang w:eastAsia="es-CO"/>
            </w:rPr>
          </w:pPr>
          <w:hyperlink w:anchor="_Toc404796546" w:history="1">
            <w:r w:rsidR="006C10A5" w:rsidRPr="00C04ED9">
              <w:rPr>
                <w:rStyle w:val="Hipervnculo"/>
                <w:rFonts w:ascii="Arial" w:hAnsi="Arial" w:cs="Arial"/>
                <w:noProof/>
              </w:rPr>
              <w:t>CONCLUSIONES</w:t>
            </w:r>
            <w:r w:rsidR="006C10A5">
              <w:rPr>
                <w:noProof/>
                <w:webHidden/>
              </w:rPr>
              <w:tab/>
            </w:r>
            <w:r w:rsidR="006C10A5">
              <w:rPr>
                <w:noProof/>
                <w:webHidden/>
              </w:rPr>
              <w:fldChar w:fldCharType="begin"/>
            </w:r>
            <w:r w:rsidR="006C10A5">
              <w:rPr>
                <w:noProof/>
                <w:webHidden/>
              </w:rPr>
              <w:instrText xml:space="preserve"> PAGEREF _Toc404796546 \h </w:instrText>
            </w:r>
            <w:r w:rsidR="006C10A5">
              <w:rPr>
                <w:noProof/>
                <w:webHidden/>
              </w:rPr>
            </w:r>
            <w:r w:rsidR="006C10A5">
              <w:rPr>
                <w:noProof/>
                <w:webHidden/>
              </w:rPr>
              <w:fldChar w:fldCharType="separate"/>
            </w:r>
            <w:r w:rsidR="006C10A5">
              <w:rPr>
                <w:noProof/>
                <w:webHidden/>
              </w:rPr>
              <w:t>4</w:t>
            </w:r>
            <w:r w:rsidR="006C10A5">
              <w:rPr>
                <w:noProof/>
                <w:webHidden/>
              </w:rPr>
              <w:fldChar w:fldCharType="end"/>
            </w:r>
          </w:hyperlink>
        </w:p>
        <w:p w:rsidR="006C10A5" w:rsidRDefault="00AC1433">
          <w:pPr>
            <w:pStyle w:val="TDC1"/>
            <w:tabs>
              <w:tab w:val="right" w:leader="underscore" w:pos="8261"/>
            </w:tabs>
            <w:rPr>
              <w:rFonts w:eastAsiaTheme="minorEastAsia"/>
              <w:b w:val="0"/>
              <w:bCs w:val="0"/>
              <w:i w:val="0"/>
              <w:iCs w:val="0"/>
              <w:noProof/>
              <w:sz w:val="22"/>
              <w:szCs w:val="22"/>
              <w:lang w:eastAsia="es-CO"/>
            </w:rPr>
          </w:pPr>
          <w:hyperlink w:anchor="_Toc404796547" w:history="1">
            <w:r w:rsidR="006C10A5" w:rsidRPr="00C04ED9">
              <w:rPr>
                <w:rStyle w:val="Hipervnculo"/>
                <w:rFonts w:ascii="Arial" w:hAnsi="Arial" w:cs="Arial"/>
                <w:noProof/>
              </w:rPr>
              <w:t>BIBLIOGRAFIA</w:t>
            </w:r>
            <w:r w:rsidR="006C10A5">
              <w:rPr>
                <w:noProof/>
                <w:webHidden/>
              </w:rPr>
              <w:tab/>
            </w:r>
            <w:r w:rsidR="006C10A5">
              <w:rPr>
                <w:noProof/>
                <w:webHidden/>
              </w:rPr>
              <w:fldChar w:fldCharType="begin"/>
            </w:r>
            <w:r w:rsidR="006C10A5">
              <w:rPr>
                <w:noProof/>
                <w:webHidden/>
              </w:rPr>
              <w:instrText xml:space="preserve"> PAGEREF _Toc404796547 \h </w:instrText>
            </w:r>
            <w:r w:rsidR="006C10A5">
              <w:rPr>
                <w:noProof/>
                <w:webHidden/>
              </w:rPr>
            </w:r>
            <w:r w:rsidR="006C10A5">
              <w:rPr>
                <w:noProof/>
                <w:webHidden/>
              </w:rPr>
              <w:fldChar w:fldCharType="separate"/>
            </w:r>
            <w:r w:rsidR="006C10A5">
              <w:rPr>
                <w:noProof/>
                <w:webHidden/>
              </w:rPr>
              <w:t>5</w:t>
            </w:r>
            <w:r w:rsidR="006C10A5">
              <w:rPr>
                <w:noProof/>
                <w:webHidden/>
              </w:rPr>
              <w:fldChar w:fldCharType="end"/>
            </w:r>
          </w:hyperlink>
        </w:p>
        <w:p w:rsidR="00424E57" w:rsidRDefault="00424E57">
          <w:r w:rsidRPr="00424E57">
            <w:rPr>
              <w:rFonts w:ascii="Arial" w:hAnsi="Arial" w:cs="Arial"/>
              <w:b/>
              <w:bCs/>
              <w:iCs/>
              <w:sz w:val="24"/>
              <w:szCs w:val="24"/>
            </w:rPr>
            <w:fldChar w:fldCharType="end"/>
          </w:r>
        </w:p>
      </w:sdtContent>
    </w:sdt>
    <w:p w:rsidR="00424E57" w:rsidRDefault="00424E57">
      <w:pPr>
        <w:rPr>
          <w:rFonts w:ascii="Arial" w:eastAsiaTheme="majorEastAsia" w:hAnsi="Arial" w:cs="Arial"/>
          <w:b/>
          <w:bCs/>
          <w:sz w:val="28"/>
          <w:szCs w:val="28"/>
        </w:rPr>
      </w:pPr>
      <w:r>
        <w:rPr>
          <w:rFonts w:ascii="Arial" w:hAnsi="Arial" w:cs="Arial"/>
        </w:rPr>
        <w:br w:type="page"/>
      </w:r>
    </w:p>
    <w:p w:rsidR="005E54E2" w:rsidRPr="005E54E2" w:rsidRDefault="005E54E2" w:rsidP="00B90FB3">
      <w:pPr>
        <w:pStyle w:val="Ttulo1"/>
        <w:jc w:val="center"/>
        <w:rPr>
          <w:rFonts w:ascii="Arial" w:hAnsi="Arial" w:cs="Arial"/>
          <w:color w:val="auto"/>
        </w:rPr>
      </w:pPr>
      <w:bookmarkStart w:id="1" w:name="_Toc404796533"/>
      <w:r w:rsidRPr="005E54E2">
        <w:rPr>
          <w:rFonts w:ascii="Arial" w:hAnsi="Arial" w:cs="Arial"/>
          <w:color w:val="auto"/>
        </w:rPr>
        <w:lastRenderedPageBreak/>
        <w:t>INTRODUCCIÓN</w:t>
      </w:r>
      <w:bookmarkEnd w:id="1"/>
    </w:p>
    <w:p w:rsidR="005E54E2" w:rsidRPr="000D24C4" w:rsidRDefault="005E54E2" w:rsidP="005E54E2">
      <w:pPr>
        <w:jc w:val="both"/>
        <w:rPr>
          <w:lang w:eastAsia="es-CO"/>
        </w:rPr>
      </w:pPr>
    </w:p>
    <w:p w:rsidR="005E54E2" w:rsidRPr="000D24C4" w:rsidRDefault="005E54E2" w:rsidP="005E54E2">
      <w:pPr>
        <w:shd w:val="clear" w:color="auto" w:fill="FFFFFF"/>
        <w:spacing w:after="0" w:line="240" w:lineRule="auto"/>
        <w:jc w:val="both"/>
        <w:rPr>
          <w:rFonts w:ascii="Arial" w:eastAsia="Times New Roman" w:hAnsi="Arial" w:cs="Arial"/>
          <w:color w:val="222222"/>
          <w:sz w:val="24"/>
          <w:szCs w:val="24"/>
          <w:lang w:eastAsia="es-CO"/>
        </w:rPr>
      </w:pPr>
      <w:r w:rsidRPr="000D24C4">
        <w:rPr>
          <w:rFonts w:ascii="Arial" w:eastAsia="Times New Roman" w:hAnsi="Arial" w:cs="Arial"/>
          <w:color w:val="222222"/>
          <w:sz w:val="24"/>
          <w:szCs w:val="24"/>
          <w:lang w:eastAsia="es-CO"/>
        </w:rPr>
        <w:t> </w:t>
      </w:r>
    </w:p>
    <w:p w:rsidR="005E54E2" w:rsidRPr="00006FCE" w:rsidRDefault="005E54E2" w:rsidP="005E54E2">
      <w:pPr>
        <w:shd w:val="clear" w:color="auto" w:fill="FFFFFF"/>
        <w:spacing w:after="0" w:line="240" w:lineRule="auto"/>
        <w:jc w:val="both"/>
        <w:rPr>
          <w:rFonts w:ascii="Arial" w:hAnsi="Arial" w:cs="Arial"/>
          <w:sz w:val="24"/>
          <w:szCs w:val="24"/>
        </w:rPr>
      </w:pPr>
      <w:r w:rsidRPr="00CA2F44">
        <w:rPr>
          <w:rFonts w:ascii="Arial" w:hAnsi="Arial" w:cs="Arial"/>
          <w:sz w:val="24"/>
          <w:szCs w:val="24"/>
        </w:rPr>
        <w:t xml:space="preserve">El siguiente trabajo tiene como objetivo conocer si las funciones que se realizan en el cargo de Almacenista, se hacen de una manera óptima y coherente con el perfil </w:t>
      </w:r>
      <w:r w:rsidRPr="00A0691C">
        <w:rPr>
          <w:rFonts w:ascii="Arial" w:hAnsi="Arial" w:cs="Arial"/>
          <w:sz w:val="24"/>
          <w:szCs w:val="24"/>
        </w:rPr>
        <w:t>por competencias</w:t>
      </w:r>
      <w:r w:rsidRPr="00006FCE">
        <w:rPr>
          <w:rFonts w:ascii="Arial" w:hAnsi="Arial" w:cs="Arial"/>
          <w:sz w:val="24"/>
          <w:szCs w:val="24"/>
        </w:rPr>
        <w:t xml:space="preserve"> que se</w:t>
      </w:r>
      <w:r>
        <w:rPr>
          <w:rFonts w:ascii="Arial" w:hAnsi="Arial" w:cs="Arial"/>
          <w:sz w:val="24"/>
          <w:szCs w:val="24"/>
        </w:rPr>
        <w:t xml:space="preserve">  realizó</w:t>
      </w:r>
      <w:r w:rsidRPr="00A0691C">
        <w:rPr>
          <w:rFonts w:ascii="Arial" w:hAnsi="Arial" w:cs="Arial"/>
          <w:sz w:val="24"/>
          <w:szCs w:val="24"/>
        </w:rPr>
        <w:t xml:space="preserve"> para la</w:t>
      </w:r>
      <w:r>
        <w:rPr>
          <w:rFonts w:ascii="Arial" w:hAnsi="Arial" w:cs="Arial"/>
          <w:sz w:val="24"/>
          <w:szCs w:val="24"/>
        </w:rPr>
        <w:t xml:space="preserve"> empresa Ingenieros Contratistas S.A.S.</w:t>
      </w:r>
      <w:r>
        <w:rPr>
          <w:rFonts w:ascii="Arial" w:hAnsi="Arial" w:cs="Arial"/>
          <w:b/>
          <w:sz w:val="24"/>
          <w:szCs w:val="24"/>
        </w:rPr>
        <w:t xml:space="preserve"> </w:t>
      </w:r>
      <w:r w:rsidRPr="00E53439">
        <w:rPr>
          <w:rFonts w:ascii="Arial" w:hAnsi="Arial" w:cs="Arial"/>
          <w:sz w:val="24"/>
          <w:szCs w:val="24"/>
        </w:rPr>
        <w:t>C</w:t>
      </w:r>
      <w:r>
        <w:rPr>
          <w:rFonts w:ascii="Arial" w:hAnsi="Arial" w:cs="Arial"/>
          <w:sz w:val="24"/>
          <w:szCs w:val="24"/>
        </w:rPr>
        <w:t>on éste</w:t>
      </w:r>
      <w:r w:rsidRPr="00A0691C">
        <w:rPr>
          <w:rFonts w:ascii="Arial" w:hAnsi="Arial" w:cs="Arial"/>
          <w:sz w:val="24"/>
          <w:szCs w:val="24"/>
        </w:rPr>
        <w:t xml:space="preserve"> </w:t>
      </w:r>
      <w:r>
        <w:rPr>
          <w:rFonts w:ascii="Arial" w:hAnsi="Arial" w:cs="Arial"/>
          <w:sz w:val="24"/>
          <w:szCs w:val="24"/>
        </w:rPr>
        <w:t xml:space="preserve">se </w:t>
      </w:r>
      <w:r w:rsidRPr="00A0691C">
        <w:rPr>
          <w:rFonts w:ascii="Arial" w:hAnsi="Arial" w:cs="Arial"/>
          <w:sz w:val="24"/>
          <w:szCs w:val="24"/>
        </w:rPr>
        <w:t xml:space="preserve">busca ampliar su competitividad por medio de la mejoría </w:t>
      </w:r>
      <w:r>
        <w:rPr>
          <w:rFonts w:ascii="Arial" w:hAnsi="Arial" w:cs="Arial"/>
          <w:sz w:val="24"/>
          <w:szCs w:val="24"/>
        </w:rPr>
        <w:t>con</w:t>
      </w:r>
      <w:r w:rsidRPr="00A0691C">
        <w:rPr>
          <w:rFonts w:ascii="Arial" w:hAnsi="Arial" w:cs="Arial"/>
          <w:sz w:val="24"/>
          <w:szCs w:val="24"/>
        </w:rPr>
        <w:t xml:space="preserve"> máxima eficacia laboral que el modelo de competencias puede</w:t>
      </w:r>
      <w:r>
        <w:rPr>
          <w:rFonts w:ascii="Arial" w:hAnsi="Arial" w:cs="Arial"/>
          <w:sz w:val="24"/>
          <w:szCs w:val="24"/>
        </w:rPr>
        <w:t xml:space="preserve"> ofrecer, </w:t>
      </w:r>
      <w:r w:rsidRPr="00006FCE">
        <w:rPr>
          <w:rFonts w:ascii="Arial" w:hAnsi="Arial" w:cs="Arial"/>
          <w:sz w:val="24"/>
          <w:szCs w:val="24"/>
        </w:rPr>
        <w:t>para lo cual es necesario entrevistarnos con la persona que  ejerce este cargo y conocer sus funciones y empezar a organizar la información recolectada.</w:t>
      </w:r>
    </w:p>
    <w:p w:rsidR="005E54E2" w:rsidRPr="000D24C4" w:rsidRDefault="005E54E2" w:rsidP="005E54E2">
      <w:pPr>
        <w:shd w:val="clear" w:color="auto" w:fill="FFFFFF"/>
        <w:spacing w:after="0" w:line="240" w:lineRule="auto"/>
        <w:jc w:val="both"/>
        <w:rPr>
          <w:rFonts w:ascii="Arial" w:eastAsia="Times New Roman" w:hAnsi="Arial" w:cs="Arial"/>
          <w:color w:val="222222"/>
          <w:sz w:val="24"/>
          <w:szCs w:val="24"/>
          <w:lang w:eastAsia="es-CO"/>
        </w:rPr>
      </w:pPr>
    </w:p>
    <w:p w:rsidR="005E54E2" w:rsidRPr="00CA2F44" w:rsidRDefault="005E54E2" w:rsidP="005E54E2">
      <w:pPr>
        <w:shd w:val="clear" w:color="auto" w:fill="FFFFFF"/>
        <w:spacing w:after="0" w:line="240" w:lineRule="auto"/>
        <w:jc w:val="both"/>
        <w:rPr>
          <w:rFonts w:ascii="Arial" w:hAnsi="Arial" w:cs="Arial"/>
          <w:sz w:val="24"/>
          <w:szCs w:val="24"/>
        </w:rPr>
      </w:pPr>
      <w:r w:rsidRPr="00CA2F44">
        <w:rPr>
          <w:rFonts w:ascii="Arial" w:hAnsi="Arial" w:cs="Arial"/>
          <w:sz w:val="24"/>
          <w:szCs w:val="24"/>
        </w:rPr>
        <w:t>Posteriormente realizar un análisis de cómo se ejecuta su labor, que modificaciones  se puede presentar  para mejorar su rendimiento en la organización y a su vez revisar el perfil para confirmar que esté actualizado con las labores que se llevan a cabo en la actualidad.</w:t>
      </w:r>
    </w:p>
    <w:p w:rsidR="005E54E2" w:rsidRPr="00CA2F44" w:rsidRDefault="005E54E2" w:rsidP="005E54E2">
      <w:pPr>
        <w:shd w:val="clear" w:color="auto" w:fill="FFFFFF"/>
        <w:spacing w:after="0" w:line="240" w:lineRule="auto"/>
        <w:jc w:val="both"/>
        <w:rPr>
          <w:rFonts w:ascii="Arial" w:hAnsi="Arial" w:cs="Arial"/>
          <w:sz w:val="24"/>
          <w:szCs w:val="24"/>
        </w:rPr>
      </w:pPr>
    </w:p>
    <w:p w:rsidR="005E54E2" w:rsidRPr="000D24C4" w:rsidRDefault="005E54E2" w:rsidP="005E54E2">
      <w:pPr>
        <w:shd w:val="clear" w:color="auto" w:fill="FFFFFF"/>
        <w:spacing w:after="0" w:line="240" w:lineRule="auto"/>
        <w:jc w:val="both"/>
        <w:rPr>
          <w:rFonts w:ascii="Arial" w:eastAsia="Times New Roman" w:hAnsi="Arial" w:cs="Arial"/>
          <w:color w:val="222222"/>
          <w:sz w:val="24"/>
          <w:szCs w:val="24"/>
          <w:lang w:eastAsia="es-CO"/>
        </w:rPr>
      </w:pPr>
      <w:r w:rsidRPr="00CA2F44">
        <w:rPr>
          <w:rFonts w:ascii="Arial" w:hAnsi="Arial" w:cs="Arial"/>
          <w:sz w:val="24"/>
          <w:szCs w:val="24"/>
        </w:rPr>
        <w:t>Finalmente entregaremos este informe a la empresa para que lo tomen en cuenta y puedan aplicar las recomendaciones mencionadas y confirmar si es necesario crear una versión del perfil de cargo que se tiene.</w:t>
      </w:r>
    </w:p>
    <w:p w:rsidR="005E54E2" w:rsidRDefault="005E54E2" w:rsidP="005E54E2">
      <w:pPr>
        <w:pStyle w:val="Ttulo1"/>
        <w:jc w:val="both"/>
        <w:rPr>
          <w:rFonts w:ascii="Arial" w:eastAsia="Times New Roman" w:hAnsi="Arial" w:cs="Arial"/>
          <w:color w:val="auto"/>
          <w:lang w:eastAsia="es-CO"/>
        </w:rPr>
      </w:pPr>
    </w:p>
    <w:p w:rsidR="005E54E2" w:rsidRDefault="005E54E2" w:rsidP="005E54E2">
      <w:pPr>
        <w:pStyle w:val="Ttulo1"/>
        <w:jc w:val="both"/>
        <w:rPr>
          <w:rFonts w:ascii="Arial" w:eastAsia="Times New Roman" w:hAnsi="Arial" w:cs="Arial"/>
          <w:color w:val="auto"/>
          <w:lang w:eastAsia="es-CO"/>
        </w:rPr>
      </w:pPr>
    </w:p>
    <w:p w:rsidR="005E54E2" w:rsidRDefault="005E54E2" w:rsidP="005E54E2">
      <w:pPr>
        <w:pStyle w:val="Ttulo1"/>
        <w:jc w:val="both"/>
        <w:rPr>
          <w:rFonts w:ascii="Arial" w:eastAsia="Times New Roman" w:hAnsi="Arial" w:cs="Arial"/>
          <w:color w:val="auto"/>
          <w:lang w:eastAsia="es-CO"/>
        </w:rPr>
      </w:pPr>
    </w:p>
    <w:p w:rsidR="005E54E2" w:rsidRPr="005E54E2" w:rsidRDefault="005E54E2" w:rsidP="005E54E2">
      <w:pPr>
        <w:jc w:val="both"/>
        <w:rPr>
          <w:lang w:eastAsia="es-CO"/>
        </w:rPr>
      </w:pPr>
    </w:p>
    <w:p w:rsidR="005E54E2" w:rsidRDefault="005E54E2" w:rsidP="005E54E2">
      <w:pPr>
        <w:pStyle w:val="Ttulo1"/>
        <w:jc w:val="both"/>
        <w:rPr>
          <w:rFonts w:ascii="Arial" w:eastAsia="Times New Roman" w:hAnsi="Arial" w:cs="Arial"/>
          <w:color w:val="auto"/>
          <w:lang w:eastAsia="es-CO"/>
        </w:rPr>
      </w:pPr>
    </w:p>
    <w:p w:rsidR="005E54E2" w:rsidRDefault="005E54E2">
      <w:pPr>
        <w:rPr>
          <w:rFonts w:ascii="Arial" w:eastAsia="Times New Roman" w:hAnsi="Arial" w:cs="Arial"/>
          <w:b/>
          <w:bCs/>
          <w:sz w:val="28"/>
          <w:szCs w:val="28"/>
          <w:lang w:eastAsia="es-CO"/>
        </w:rPr>
      </w:pPr>
      <w:r>
        <w:rPr>
          <w:rFonts w:ascii="Arial" w:eastAsia="Times New Roman" w:hAnsi="Arial" w:cs="Arial"/>
          <w:lang w:eastAsia="es-CO"/>
        </w:rPr>
        <w:br w:type="page"/>
      </w:r>
    </w:p>
    <w:p w:rsidR="005E54E2" w:rsidRPr="005E54E2" w:rsidRDefault="005E54E2" w:rsidP="005E54E2">
      <w:pPr>
        <w:pStyle w:val="Ttulo1"/>
        <w:jc w:val="center"/>
        <w:rPr>
          <w:rFonts w:ascii="Arial" w:hAnsi="Arial" w:cs="Arial"/>
          <w:color w:val="auto"/>
        </w:rPr>
      </w:pPr>
      <w:bookmarkStart w:id="2" w:name="_Toc404796534"/>
      <w:r w:rsidRPr="005E54E2">
        <w:rPr>
          <w:rFonts w:ascii="Arial" w:hAnsi="Arial" w:cs="Arial"/>
          <w:color w:val="auto"/>
        </w:rPr>
        <w:lastRenderedPageBreak/>
        <w:t>OBJETIVO GENERAL</w:t>
      </w:r>
      <w:bookmarkEnd w:id="2"/>
    </w:p>
    <w:p w:rsidR="005E54E2" w:rsidRPr="000D24C4" w:rsidRDefault="005E54E2" w:rsidP="005E54E2">
      <w:pPr>
        <w:jc w:val="both"/>
        <w:rPr>
          <w:lang w:eastAsia="es-CO"/>
        </w:rPr>
      </w:pPr>
    </w:p>
    <w:p w:rsidR="005E54E2" w:rsidRDefault="005E54E2" w:rsidP="005E54E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CO"/>
        </w:rPr>
      </w:pPr>
      <w:r>
        <w:rPr>
          <w:rFonts w:ascii="Arial" w:eastAsia="Times New Roman" w:hAnsi="Arial" w:cs="Arial"/>
          <w:color w:val="222222"/>
          <w:sz w:val="24"/>
          <w:szCs w:val="24"/>
          <w:lang w:eastAsia="es-CO"/>
        </w:rPr>
        <w:t>Conocer la</w:t>
      </w:r>
      <w:r w:rsidRPr="000D24C4">
        <w:rPr>
          <w:rFonts w:ascii="Arial" w:eastAsia="Times New Roman" w:hAnsi="Arial" w:cs="Arial"/>
          <w:color w:val="222222"/>
          <w:sz w:val="24"/>
          <w:szCs w:val="24"/>
          <w:lang w:eastAsia="es-CO"/>
        </w:rPr>
        <w:t xml:space="preserve">s </w:t>
      </w:r>
      <w:r>
        <w:rPr>
          <w:rFonts w:ascii="Arial" w:eastAsia="Times New Roman" w:hAnsi="Arial" w:cs="Arial"/>
          <w:color w:val="222222"/>
          <w:sz w:val="24"/>
          <w:szCs w:val="24"/>
          <w:lang w:eastAsia="es-CO"/>
        </w:rPr>
        <w:t>funciones</w:t>
      </w:r>
      <w:r w:rsidRPr="000D24C4">
        <w:rPr>
          <w:rFonts w:ascii="Arial" w:eastAsia="Times New Roman" w:hAnsi="Arial" w:cs="Arial"/>
          <w:color w:val="222222"/>
          <w:sz w:val="24"/>
          <w:szCs w:val="24"/>
          <w:lang w:eastAsia="es-CO"/>
        </w:rPr>
        <w:t xml:space="preserve"> que se realizan en el cargo de Almacenista </w:t>
      </w:r>
      <w:r>
        <w:rPr>
          <w:rFonts w:ascii="Arial" w:eastAsia="Times New Roman" w:hAnsi="Arial" w:cs="Arial"/>
          <w:color w:val="222222"/>
          <w:sz w:val="24"/>
          <w:szCs w:val="24"/>
          <w:lang w:eastAsia="es-CO"/>
        </w:rPr>
        <w:t>de</w:t>
      </w:r>
      <w:r w:rsidRPr="000D24C4">
        <w:rPr>
          <w:rFonts w:ascii="Arial" w:eastAsia="Times New Roman" w:hAnsi="Arial" w:cs="Arial"/>
          <w:color w:val="222222"/>
          <w:sz w:val="24"/>
          <w:szCs w:val="24"/>
          <w:lang w:eastAsia="es-CO"/>
        </w:rPr>
        <w:t xml:space="preserve"> la empresa </w:t>
      </w:r>
      <w:r>
        <w:rPr>
          <w:rFonts w:ascii="Arial" w:hAnsi="Arial" w:cs="Arial"/>
          <w:sz w:val="24"/>
          <w:szCs w:val="24"/>
        </w:rPr>
        <w:t>Ingenieros Contratistas S.A.S.</w:t>
      </w:r>
      <w:r>
        <w:rPr>
          <w:rFonts w:ascii="Arial" w:hAnsi="Arial" w:cs="Arial"/>
          <w:b/>
          <w:sz w:val="24"/>
          <w:szCs w:val="24"/>
        </w:rPr>
        <w:t xml:space="preserve"> </w:t>
      </w:r>
      <w:r w:rsidRPr="000D24C4">
        <w:rPr>
          <w:rFonts w:ascii="Arial" w:eastAsia="Times New Roman" w:hAnsi="Arial" w:cs="Arial"/>
          <w:color w:val="222222"/>
          <w:sz w:val="24"/>
          <w:szCs w:val="24"/>
          <w:lang w:eastAsia="es-CO"/>
        </w:rPr>
        <w:t>para examinar si</w:t>
      </w:r>
      <w:r>
        <w:rPr>
          <w:rFonts w:ascii="Arial" w:eastAsia="Times New Roman" w:hAnsi="Arial" w:cs="Arial"/>
          <w:color w:val="222222"/>
          <w:sz w:val="24"/>
          <w:szCs w:val="24"/>
          <w:lang w:eastAsia="es-CO"/>
        </w:rPr>
        <w:t xml:space="preserve"> la</w:t>
      </w:r>
      <w:r w:rsidRPr="000D24C4">
        <w:rPr>
          <w:rFonts w:ascii="Arial" w:eastAsia="Times New Roman" w:hAnsi="Arial" w:cs="Arial"/>
          <w:color w:val="222222"/>
          <w:sz w:val="24"/>
          <w:szCs w:val="24"/>
          <w:lang w:eastAsia="es-CO"/>
        </w:rPr>
        <w:t xml:space="preserve"> labor que se ejecuta en el momento es la que se tiene en el  perfil; mediante un diagnóstico para proporcionar correcciones en el mismo y mejoras en las labores del cargo.</w:t>
      </w:r>
    </w:p>
    <w:p w:rsidR="005E54E2" w:rsidRPr="000D24C4" w:rsidRDefault="005E54E2" w:rsidP="005E54E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CO"/>
        </w:rPr>
      </w:pPr>
    </w:p>
    <w:p w:rsidR="005E54E2" w:rsidRDefault="005E54E2" w:rsidP="005E54E2">
      <w:pPr>
        <w:pStyle w:val="Ttulo2"/>
        <w:jc w:val="center"/>
        <w:rPr>
          <w:rFonts w:ascii="Arial" w:hAnsi="Arial" w:cs="Arial"/>
          <w:color w:val="auto"/>
          <w:sz w:val="28"/>
          <w:szCs w:val="28"/>
        </w:rPr>
      </w:pPr>
      <w:bookmarkStart w:id="3" w:name="_Toc404796535"/>
      <w:r w:rsidRPr="005E54E2">
        <w:rPr>
          <w:rFonts w:ascii="Arial" w:hAnsi="Arial" w:cs="Arial"/>
          <w:color w:val="auto"/>
          <w:sz w:val="28"/>
          <w:szCs w:val="28"/>
        </w:rPr>
        <w:t>OBJETIVOS ESPECIFICOS</w:t>
      </w:r>
      <w:bookmarkEnd w:id="3"/>
    </w:p>
    <w:p w:rsidR="005E54E2" w:rsidRPr="005E54E2" w:rsidRDefault="005E54E2" w:rsidP="005E54E2"/>
    <w:p w:rsidR="005E54E2" w:rsidRPr="000D24C4" w:rsidRDefault="005E54E2" w:rsidP="005E54E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CO"/>
        </w:rPr>
      </w:pPr>
      <w:r w:rsidRPr="000D24C4">
        <w:rPr>
          <w:rFonts w:ascii="Arial" w:eastAsia="Times New Roman" w:hAnsi="Arial" w:cs="Arial"/>
          <w:color w:val="222222"/>
          <w:sz w:val="24"/>
          <w:szCs w:val="24"/>
          <w:lang w:eastAsia="es-CO"/>
        </w:rPr>
        <w:t> 1.       Confrontar la información recolectada de las responsabilidades y funciones del cargo de almacenista con el perfil que actualmente posee la empresa, mediante un análisis para ajustarlo de ser necesario.</w:t>
      </w:r>
    </w:p>
    <w:p w:rsidR="005E54E2" w:rsidRPr="000D24C4" w:rsidRDefault="005E54E2" w:rsidP="005E54E2">
      <w:pPr>
        <w:shd w:val="clear" w:color="auto" w:fill="FFFFFF"/>
        <w:spacing w:before="100" w:beforeAutospacing="1" w:after="100" w:afterAutospacing="1" w:line="240" w:lineRule="auto"/>
        <w:jc w:val="both"/>
        <w:rPr>
          <w:rFonts w:ascii="Arial" w:eastAsia="Times New Roman" w:hAnsi="Arial" w:cs="Arial"/>
          <w:color w:val="222222"/>
          <w:sz w:val="24"/>
          <w:szCs w:val="24"/>
          <w:lang w:eastAsia="es-CO"/>
        </w:rPr>
      </w:pPr>
      <w:r w:rsidRPr="000D24C4">
        <w:rPr>
          <w:rFonts w:ascii="Arial" w:eastAsia="Times New Roman" w:hAnsi="Arial" w:cs="Arial"/>
          <w:color w:val="222222"/>
          <w:sz w:val="24"/>
          <w:szCs w:val="24"/>
          <w:lang w:eastAsia="es-CO"/>
        </w:rPr>
        <w:t>2.</w:t>
      </w:r>
      <w:r>
        <w:rPr>
          <w:rFonts w:ascii="Arial" w:eastAsia="Times New Roman" w:hAnsi="Arial" w:cs="Arial"/>
          <w:color w:val="222222"/>
          <w:sz w:val="24"/>
          <w:szCs w:val="24"/>
          <w:lang w:eastAsia="es-CO"/>
        </w:rPr>
        <w:t>       </w:t>
      </w:r>
      <w:r w:rsidRPr="000D24C4">
        <w:rPr>
          <w:rFonts w:ascii="Arial" w:eastAsia="Times New Roman" w:hAnsi="Arial" w:cs="Arial"/>
          <w:color w:val="222222"/>
          <w:sz w:val="24"/>
          <w:szCs w:val="24"/>
          <w:lang w:eastAsia="es-CO"/>
        </w:rPr>
        <w:t>Realizar sugerencia para mejo</w:t>
      </w:r>
      <w:r>
        <w:rPr>
          <w:rFonts w:ascii="Arial" w:eastAsia="Times New Roman" w:hAnsi="Arial" w:cs="Arial"/>
          <w:color w:val="222222"/>
          <w:sz w:val="24"/>
          <w:szCs w:val="24"/>
          <w:lang w:eastAsia="es-CO"/>
        </w:rPr>
        <w:t>rar los procesos que se realizan</w:t>
      </w:r>
      <w:r w:rsidRPr="000D24C4">
        <w:rPr>
          <w:rFonts w:ascii="Arial" w:eastAsia="Times New Roman" w:hAnsi="Arial" w:cs="Arial"/>
          <w:color w:val="222222"/>
          <w:sz w:val="24"/>
          <w:szCs w:val="24"/>
          <w:lang w:eastAsia="es-CO"/>
        </w:rPr>
        <w:t xml:space="preserve"> en el cargo de Almacenista para optimizar sus </w:t>
      </w:r>
      <w:r>
        <w:rPr>
          <w:rFonts w:ascii="Arial" w:eastAsia="Times New Roman" w:hAnsi="Arial" w:cs="Arial"/>
          <w:color w:val="222222"/>
          <w:sz w:val="24"/>
          <w:szCs w:val="24"/>
          <w:lang w:eastAsia="es-CO"/>
        </w:rPr>
        <w:t>funciones</w:t>
      </w:r>
      <w:r w:rsidRPr="000D24C4">
        <w:rPr>
          <w:rFonts w:ascii="Arial" w:eastAsia="Times New Roman" w:hAnsi="Arial" w:cs="Arial"/>
          <w:color w:val="222222"/>
          <w:sz w:val="24"/>
          <w:szCs w:val="24"/>
          <w:lang w:eastAsia="es-CO"/>
        </w:rPr>
        <w:t xml:space="preserve"> y obtener mejores resultados en la empresa.</w:t>
      </w:r>
    </w:p>
    <w:p w:rsidR="005E54E2" w:rsidRDefault="005E54E2" w:rsidP="005E54E2">
      <w:pPr>
        <w:pStyle w:val="Ttulo1"/>
        <w:jc w:val="both"/>
        <w:rPr>
          <w:rFonts w:ascii="Arial" w:eastAsia="Times New Roman" w:hAnsi="Arial" w:cs="Arial"/>
          <w:color w:val="auto"/>
          <w:lang w:eastAsia="es-CO"/>
        </w:rPr>
      </w:pPr>
    </w:p>
    <w:p w:rsidR="005E54E2" w:rsidRDefault="005E54E2">
      <w:pPr>
        <w:rPr>
          <w:rFonts w:ascii="Arial" w:eastAsiaTheme="majorEastAsia" w:hAnsi="Arial" w:cs="Arial"/>
          <w:b/>
          <w:bCs/>
          <w:sz w:val="28"/>
          <w:szCs w:val="28"/>
        </w:rPr>
      </w:pPr>
      <w:r>
        <w:rPr>
          <w:rFonts w:ascii="Arial" w:hAnsi="Arial" w:cs="Arial"/>
        </w:rPr>
        <w:br w:type="page"/>
      </w:r>
    </w:p>
    <w:p w:rsidR="007E15B8" w:rsidRDefault="007E15B8" w:rsidP="005E54E2">
      <w:pPr>
        <w:pStyle w:val="Ttulo1"/>
        <w:jc w:val="center"/>
        <w:rPr>
          <w:rFonts w:ascii="Arial" w:hAnsi="Arial" w:cs="Arial"/>
          <w:color w:val="auto"/>
        </w:rPr>
      </w:pPr>
      <w:bookmarkStart w:id="4" w:name="_Toc404796536"/>
      <w:r w:rsidRPr="005E54E2">
        <w:rPr>
          <w:rFonts w:ascii="Arial" w:hAnsi="Arial" w:cs="Arial"/>
          <w:color w:val="auto"/>
        </w:rPr>
        <w:lastRenderedPageBreak/>
        <w:t>JUSTIFICACION</w:t>
      </w:r>
      <w:bookmarkEnd w:id="4"/>
    </w:p>
    <w:p w:rsidR="00D30B9A" w:rsidRPr="00D30B9A" w:rsidRDefault="00D30B9A" w:rsidP="00D30B9A"/>
    <w:p w:rsidR="007E15B8" w:rsidRPr="007E15B8" w:rsidRDefault="007E15B8" w:rsidP="005E54E2">
      <w:pPr>
        <w:jc w:val="both"/>
        <w:rPr>
          <w:lang w:eastAsia="es-CO"/>
        </w:rPr>
      </w:pPr>
    </w:p>
    <w:p w:rsidR="007E15B8" w:rsidRDefault="007E15B8" w:rsidP="005E54E2">
      <w:pPr>
        <w:spacing w:after="0"/>
        <w:jc w:val="both"/>
        <w:rPr>
          <w:rFonts w:ascii="Arial" w:hAnsi="Arial" w:cs="Arial"/>
          <w:sz w:val="24"/>
          <w:szCs w:val="24"/>
        </w:rPr>
      </w:pPr>
      <w:r>
        <w:rPr>
          <w:rFonts w:ascii="Arial" w:hAnsi="Arial" w:cs="Arial"/>
          <w:sz w:val="24"/>
          <w:szCs w:val="24"/>
        </w:rPr>
        <w:t xml:space="preserve">Se planteó </w:t>
      </w:r>
      <w:r w:rsidRPr="00A0691C">
        <w:rPr>
          <w:rFonts w:ascii="Arial" w:hAnsi="Arial" w:cs="Arial"/>
          <w:sz w:val="24"/>
          <w:szCs w:val="24"/>
        </w:rPr>
        <w:t xml:space="preserve"> realizar el </w:t>
      </w:r>
      <w:r>
        <w:rPr>
          <w:rFonts w:ascii="Arial" w:hAnsi="Arial" w:cs="Arial"/>
          <w:sz w:val="24"/>
          <w:szCs w:val="24"/>
        </w:rPr>
        <w:t xml:space="preserve">perfil de almacenista </w:t>
      </w:r>
      <w:r w:rsidRPr="00A0691C">
        <w:rPr>
          <w:rFonts w:ascii="Arial" w:hAnsi="Arial" w:cs="Arial"/>
          <w:sz w:val="24"/>
          <w:szCs w:val="24"/>
        </w:rPr>
        <w:t xml:space="preserve"> por competencias para la</w:t>
      </w:r>
      <w:r>
        <w:rPr>
          <w:rFonts w:ascii="Arial" w:hAnsi="Arial" w:cs="Arial"/>
          <w:sz w:val="24"/>
          <w:szCs w:val="24"/>
        </w:rPr>
        <w:t xml:space="preserve"> empresa</w:t>
      </w:r>
      <w:r w:rsidR="00DC1B45">
        <w:rPr>
          <w:rFonts w:ascii="Arial" w:hAnsi="Arial" w:cs="Arial"/>
          <w:sz w:val="24"/>
          <w:szCs w:val="24"/>
        </w:rPr>
        <w:t xml:space="preserve"> Ingenieros Contratistas S.A.S.</w:t>
      </w:r>
      <w:r>
        <w:rPr>
          <w:rFonts w:ascii="Arial" w:hAnsi="Arial" w:cs="Arial"/>
          <w:b/>
          <w:sz w:val="24"/>
          <w:szCs w:val="24"/>
        </w:rPr>
        <w:t xml:space="preserve"> </w:t>
      </w:r>
      <w:r w:rsidRPr="00E53439">
        <w:rPr>
          <w:rFonts w:ascii="Arial" w:hAnsi="Arial" w:cs="Arial"/>
          <w:sz w:val="24"/>
          <w:szCs w:val="24"/>
        </w:rPr>
        <w:t>C</w:t>
      </w:r>
      <w:r>
        <w:rPr>
          <w:rFonts w:ascii="Arial" w:hAnsi="Arial" w:cs="Arial"/>
          <w:sz w:val="24"/>
          <w:szCs w:val="24"/>
        </w:rPr>
        <w:t>on éste</w:t>
      </w:r>
      <w:r w:rsidRPr="00A0691C">
        <w:rPr>
          <w:rFonts w:ascii="Arial" w:hAnsi="Arial" w:cs="Arial"/>
          <w:sz w:val="24"/>
          <w:szCs w:val="24"/>
        </w:rPr>
        <w:t xml:space="preserve"> </w:t>
      </w:r>
      <w:r>
        <w:rPr>
          <w:rFonts w:ascii="Arial" w:hAnsi="Arial" w:cs="Arial"/>
          <w:sz w:val="24"/>
          <w:szCs w:val="24"/>
        </w:rPr>
        <w:t xml:space="preserve">se </w:t>
      </w:r>
      <w:r w:rsidRPr="00A0691C">
        <w:rPr>
          <w:rFonts w:ascii="Arial" w:hAnsi="Arial" w:cs="Arial"/>
          <w:sz w:val="24"/>
          <w:szCs w:val="24"/>
        </w:rPr>
        <w:t xml:space="preserve">busca ampliar su competitividad por medio de la mejoría y </w:t>
      </w:r>
      <w:r>
        <w:rPr>
          <w:rFonts w:ascii="Arial" w:hAnsi="Arial" w:cs="Arial"/>
          <w:sz w:val="24"/>
          <w:szCs w:val="24"/>
        </w:rPr>
        <w:t xml:space="preserve"> el </w:t>
      </w:r>
      <w:r w:rsidRPr="00A0691C">
        <w:rPr>
          <w:rFonts w:ascii="Arial" w:hAnsi="Arial" w:cs="Arial"/>
          <w:sz w:val="24"/>
          <w:szCs w:val="24"/>
        </w:rPr>
        <w:t>logro de máxima eficacia laboral que el modelo de competencias puede ofrecer.</w:t>
      </w:r>
    </w:p>
    <w:p w:rsidR="007E15B8" w:rsidRDefault="007E15B8" w:rsidP="005E54E2">
      <w:pPr>
        <w:spacing w:after="0"/>
        <w:jc w:val="both"/>
        <w:rPr>
          <w:rFonts w:ascii="Arial" w:hAnsi="Arial" w:cs="Arial"/>
          <w:sz w:val="24"/>
          <w:szCs w:val="24"/>
        </w:rPr>
      </w:pPr>
    </w:p>
    <w:p w:rsidR="007E15B8" w:rsidRDefault="007E15B8" w:rsidP="005E54E2">
      <w:pPr>
        <w:spacing w:after="0"/>
        <w:jc w:val="both"/>
        <w:rPr>
          <w:rFonts w:ascii="Arial" w:hAnsi="Arial" w:cs="Arial"/>
          <w:sz w:val="24"/>
          <w:szCs w:val="24"/>
        </w:rPr>
      </w:pPr>
      <w:r>
        <w:rPr>
          <w:rFonts w:ascii="Arial" w:hAnsi="Arial" w:cs="Arial"/>
          <w:sz w:val="24"/>
          <w:szCs w:val="24"/>
        </w:rPr>
        <w:t>Es fundamental conocer el perfil y las competencias de los empleados para realizar y optimizar el trabajo en el cargo de almacenista.</w:t>
      </w:r>
    </w:p>
    <w:p w:rsidR="007E15B8" w:rsidRDefault="007E15B8" w:rsidP="005E54E2">
      <w:pPr>
        <w:spacing w:after="0"/>
        <w:jc w:val="both"/>
        <w:rPr>
          <w:rFonts w:ascii="Arial" w:hAnsi="Arial" w:cs="Arial"/>
          <w:sz w:val="24"/>
          <w:szCs w:val="24"/>
        </w:rPr>
      </w:pPr>
    </w:p>
    <w:p w:rsidR="007E15B8" w:rsidRDefault="007E15B8" w:rsidP="005E54E2">
      <w:pPr>
        <w:spacing w:after="0"/>
        <w:jc w:val="both"/>
        <w:rPr>
          <w:rFonts w:ascii="Arial" w:hAnsi="Arial" w:cs="Arial"/>
          <w:sz w:val="24"/>
          <w:szCs w:val="24"/>
        </w:rPr>
      </w:pPr>
      <w:r>
        <w:rPr>
          <w:rFonts w:ascii="Arial" w:hAnsi="Arial" w:cs="Arial"/>
          <w:sz w:val="24"/>
          <w:szCs w:val="24"/>
        </w:rPr>
        <w:t xml:space="preserve">Se plantea </w:t>
      </w:r>
      <w:r w:rsidRPr="00A0691C">
        <w:rPr>
          <w:rFonts w:ascii="Arial" w:hAnsi="Arial" w:cs="Arial"/>
          <w:sz w:val="24"/>
          <w:szCs w:val="24"/>
        </w:rPr>
        <w:t xml:space="preserve">mantener y mejorar </w:t>
      </w:r>
      <w:r>
        <w:rPr>
          <w:rFonts w:ascii="Arial" w:hAnsi="Arial" w:cs="Arial"/>
          <w:sz w:val="24"/>
          <w:szCs w:val="24"/>
        </w:rPr>
        <w:t>la competitividad</w:t>
      </w:r>
      <w:r w:rsidRPr="00A0691C">
        <w:rPr>
          <w:rFonts w:ascii="Arial" w:hAnsi="Arial" w:cs="Arial"/>
          <w:sz w:val="24"/>
          <w:szCs w:val="24"/>
        </w:rPr>
        <w:t xml:space="preserve"> con respecto a las personas</w:t>
      </w:r>
      <w:r>
        <w:rPr>
          <w:rFonts w:ascii="Arial" w:hAnsi="Arial" w:cs="Arial"/>
          <w:sz w:val="24"/>
          <w:szCs w:val="24"/>
        </w:rPr>
        <w:t xml:space="preserve"> que </w:t>
      </w:r>
    </w:p>
    <w:p w:rsidR="007E15B8" w:rsidRPr="00A0691C" w:rsidRDefault="007E15B8" w:rsidP="005E54E2">
      <w:pPr>
        <w:spacing w:after="0"/>
        <w:jc w:val="both"/>
        <w:rPr>
          <w:rFonts w:ascii="Arial" w:hAnsi="Arial" w:cs="Arial"/>
          <w:sz w:val="24"/>
          <w:szCs w:val="24"/>
        </w:rPr>
      </w:pPr>
      <w:r w:rsidRPr="00A0691C">
        <w:rPr>
          <w:rFonts w:ascii="Arial" w:hAnsi="Arial" w:cs="Arial"/>
          <w:sz w:val="24"/>
          <w:szCs w:val="24"/>
        </w:rPr>
        <w:t>Han pas</w:t>
      </w:r>
      <w:r>
        <w:rPr>
          <w:rFonts w:ascii="Arial" w:hAnsi="Arial" w:cs="Arial"/>
          <w:sz w:val="24"/>
          <w:szCs w:val="24"/>
        </w:rPr>
        <w:t>ado de ser consideradas un costo y</w:t>
      </w:r>
      <w:r w:rsidRPr="00A0691C">
        <w:rPr>
          <w:rFonts w:ascii="Arial" w:hAnsi="Arial" w:cs="Arial"/>
          <w:sz w:val="24"/>
          <w:szCs w:val="24"/>
        </w:rPr>
        <w:t xml:space="preserve"> </w:t>
      </w:r>
      <w:r>
        <w:rPr>
          <w:rFonts w:ascii="Arial" w:hAnsi="Arial" w:cs="Arial"/>
          <w:sz w:val="24"/>
          <w:szCs w:val="24"/>
        </w:rPr>
        <w:t>gasto.</w:t>
      </w:r>
      <w:r w:rsidRPr="00A0691C">
        <w:rPr>
          <w:rFonts w:ascii="Arial" w:hAnsi="Arial" w:cs="Arial"/>
          <w:sz w:val="24"/>
          <w:szCs w:val="24"/>
        </w:rPr>
        <w:t xml:space="preserve"> Es preciso reducir al </w:t>
      </w:r>
    </w:p>
    <w:p w:rsidR="007E15B8" w:rsidRDefault="007E15B8" w:rsidP="005E54E2">
      <w:pPr>
        <w:spacing w:after="0"/>
        <w:jc w:val="both"/>
        <w:rPr>
          <w:rFonts w:ascii="Arial" w:hAnsi="Arial" w:cs="Arial"/>
          <w:sz w:val="24"/>
          <w:szCs w:val="24"/>
        </w:rPr>
      </w:pPr>
      <w:r>
        <w:rPr>
          <w:rFonts w:ascii="Arial" w:hAnsi="Arial" w:cs="Arial"/>
          <w:sz w:val="24"/>
          <w:szCs w:val="24"/>
        </w:rPr>
        <w:t xml:space="preserve">Mínimo y </w:t>
      </w:r>
      <w:r w:rsidRPr="00A0691C">
        <w:rPr>
          <w:rFonts w:ascii="Arial" w:hAnsi="Arial" w:cs="Arial"/>
          <w:sz w:val="24"/>
          <w:szCs w:val="24"/>
        </w:rPr>
        <w:t xml:space="preserve"> ser contempladas como el princip</w:t>
      </w:r>
      <w:r>
        <w:rPr>
          <w:rFonts w:ascii="Arial" w:hAnsi="Arial" w:cs="Arial"/>
          <w:sz w:val="24"/>
          <w:szCs w:val="24"/>
        </w:rPr>
        <w:t xml:space="preserve">al recurso competitivo del que </w:t>
      </w:r>
      <w:r w:rsidRPr="00A0691C">
        <w:rPr>
          <w:rFonts w:ascii="Arial" w:hAnsi="Arial" w:cs="Arial"/>
          <w:sz w:val="24"/>
          <w:szCs w:val="24"/>
        </w:rPr>
        <w:t xml:space="preserve">dispone la organización para mantener y mejorar su </w:t>
      </w:r>
      <w:r>
        <w:rPr>
          <w:rFonts w:ascii="Arial" w:hAnsi="Arial" w:cs="Arial"/>
          <w:sz w:val="24"/>
          <w:szCs w:val="24"/>
        </w:rPr>
        <w:t xml:space="preserve">productividad. Mientras los recursos </w:t>
      </w:r>
      <w:r w:rsidRPr="00A0691C">
        <w:rPr>
          <w:rFonts w:ascii="Arial" w:hAnsi="Arial" w:cs="Arial"/>
          <w:sz w:val="24"/>
          <w:szCs w:val="24"/>
        </w:rPr>
        <w:t>tecnológicos y conceptos financieros se acercan, los recursos</w:t>
      </w:r>
      <w:r>
        <w:rPr>
          <w:rFonts w:ascii="Arial" w:hAnsi="Arial" w:cs="Arial"/>
          <w:sz w:val="24"/>
          <w:szCs w:val="24"/>
        </w:rPr>
        <w:t xml:space="preserve"> humanos son los que marcan la </w:t>
      </w:r>
      <w:r w:rsidRPr="00A0691C">
        <w:rPr>
          <w:rFonts w:ascii="Arial" w:hAnsi="Arial" w:cs="Arial"/>
          <w:sz w:val="24"/>
          <w:szCs w:val="24"/>
        </w:rPr>
        <w:t>diferencia en cuanto a permanencia, crecimiento y sostenimiento de las empresas</w:t>
      </w:r>
      <w:r>
        <w:rPr>
          <w:rFonts w:ascii="Arial" w:hAnsi="Arial" w:cs="Arial"/>
          <w:sz w:val="24"/>
          <w:szCs w:val="24"/>
        </w:rPr>
        <w:t>.</w:t>
      </w:r>
    </w:p>
    <w:p w:rsidR="007E15B8" w:rsidRDefault="007E15B8" w:rsidP="005E54E2">
      <w:pPr>
        <w:spacing w:after="0"/>
        <w:jc w:val="both"/>
        <w:rPr>
          <w:rFonts w:ascii="Arial" w:hAnsi="Arial" w:cs="Arial"/>
          <w:sz w:val="24"/>
          <w:szCs w:val="24"/>
        </w:rPr>
      </w:pPr>
    </w:p>
    <w:p w:rsidR="007E15B8" w:rsidRPr="00A0691C" w:rsidRDefault="007E15B8" w:rsidP="005E54E2">
      <w:pPr>
        <w:spacing w:after="0"/>
        <w:jc w:val="both"/>
        <w:rPr>
          <w:rFonts w:ascii="Arial" w:hAnsi="Arial" w:cs="Arial"/>
          <w:sz w:val="24"/>
          <w:szCs w:val="24"/>
        </w:rPr>
      </w:pPr>
      <w:r w:rsidRPr="00A0691C">
        <w:rPr>
          <w:rFonts w:ascii="Arial" w:hAnsi="Arial" w:cs="Arial"/>
          <w:sz w:val="24"/>
          <w:szCs w:val="24"/>
        </w:rPr>
        <w:t xml:space="preserve">Gracias a esto se entiende que la implementación del método de competencias permite </w:t>
      </w:r>
    </w:p>
    <w:p w:rsidR="007E15B8" w:rsidRDefault="007E15B8" w:rsidP="005E54E2">
      <w:pPr>
        <w:spacing w:after="0"/>
        <w:jc w:val="both"/>
        <w:rPr>
          <w:rFonts w:ascii="Arial" w:hAnsi="Arial" w:cs="Arial"/>
          <w:sz w:val="24"/>
          <w:szCs w:val="24"/>
        </w:rPr>
      </w:pPr>
      <w:r w:rsidRPr="00A0691C">
        <w:rPr>
          <w:rFonts w:ascii="Arial" w:hAnsi="Arial" w:cs="Arial"/>
          <w:sz w:val="24"/>
          <w:szCs w:val="24"/>
        </w:rPr>
        <w:t>Prevenir las distintas situaciones posibles</w:t>
      </w:r>
      <w:r>
        <w:rPr>
          <w:rFonts w:ascii="Arial" w:hAnsi="Arial" w:cs="Arial"/>
          <w:sz w:val="24"/>
          <w:szCs w:val="24"/>
        </w:rPr>
        <w:t>,</w:t>
      </w:r>
      <w:r w:rsidRPr="00A0691C">
        <w:rPr>
          <w:rFonts w:ascii="Arial" w:hAnsi="Arial" w:cs="Arial"/>
          <w:sz w:val="24"/>
          <w:szCs w:val="24"/>
        </w:rPr>
        <w:t xml:space="preserve"> llev</w:t>
      </w:r>
      <w:r>
        <w:rPr>
          <w:rFonts w:ascii="Arial" w:hAnsi="Arial" w:cs="Arial"/>
          <w:sz w:val="24"/>
          <w:szCs w:val="24"/>
        </w:rPr>
        <w:t xml:space="preserve">ar a cabo acciones preventivas y </w:t>
      </w:r>
      <w:r w:rsidRPr="00A0691C">
        <w:rPr>
          <w:rFonts w:ascii="Arial" w:hAnsi="Arial" w:cs="Arial"/>
          <w:sz w:val="24"/>
          <w:szCs w:val="24"/>
        </w:rPr>
        <w:t>desarrollar las funciones como una gestión integrada, permitiendo que los esfuerzos sean complementarios y todo el personal se encuentre alineado</w:t>
      </w:r>
      <w:r>
        <w:rPr>
          <w:rFonts w:ascii="Arial" w:hAnsi="Arial" w:cs="Arial"/>
          <w:sz w:val="24"/>
          <w:szCs w:val="24"/>
        </w:rPr>
        <w:t xml:space="preserve"> </w:t>
      </w:r>
      <w:r w:rsidRPr="00A0691C">
        <w:rPr>
          <w:rFonts w:ascii="Arial" w:hAnsi="Arial" w:cs="Arial"/>
          <w:sz w:val="24"/>
          <w:szCs w:val="24"/>
        </w:rPr>
        <w:t>bajo estos objetivos</w:t>
      </w:r>
      <w:r>
        <w:rPr>
          <w:rFonts w:ascii="Arial" w:hAnsi="Arial" w:cs="Arial"/>
          <w:sz w:val="24"/>
          <w:szCs w:val="24"/>
        </w:rPr>
        <w:t xml:space="preserve"> </w:t>
      </w:r>
      <w:r w:rsidRPr="00A0691C">
        <w:rPr>
          <w:rFonts w:ascii="Arial" w:hAnsi="Arial" w:cs="Arial"/>
          <w:sz w:val="24"/>
          <w:szCs w:val="24"/>
        </w:rPr>
        <w:t>estratégicos</w:t>
      </w:r>
      <w:r>
        <w:rPr>
          <w:rFonts w:ascii="Arial" w:hAnsi="Arial" w:cs="Arial"/>
          <w:sz w:val="24"/>
          <w:szCs w:val="24"/>
        </w:rPr>
        <w:t>.</w:t>
      </w:r>
    </w:p>
    <w:p w:rsidR="007E15B8" w:rsidRPr="00A0691C" w:rsidRDefault="007E15B8" w:rsidP="005E54E2">
      <w:pPr>
        <w:spacing w:after="0"/>
        <w:jc w:val="both"/>
        <w:rPr>
          <w:rFonts w:ascii="Arial" w:hAnsi="Arial" w:cs="Arial"/>
          <w:sz w:val="24"/>
          <w:szCs w:val="24"/>
        </w:rPr>
      </w:pPr>
    </w:p>
    <w:p w:rsidR="007E15B8" w:rsidRDefault="007E15B8" w:rsidP="005E54E2">
      <w:pPr>
        <w:spacing w:after="0"/>
        <w:jc w:val="both"/>
        <w:rPr>
          <w:rFonts w:ascii="Arial" w:hAnsi="Arial" w:cs="Arial"/>
          <w:sz w:val="24"/>
          <w:szCs w:val="24"/>
        </w:rPr>
      </w:pPr>
      <w:r>
        <w:rPr>
          <w:rFonts w:ascii="Arial" w:hAnsi="Arial" w:cs="Arial"/>
          <w:sz w:val="24"/>
          <w:szCs w:val="24"/>
        </w:rPr>
        <w:t>L</w:t>
      </w:r>
      <w:r w:rsidRPr="00A0691C">
        <w:rPr>
          <w:rFonts w:ascii="Arial" w:hAnsi="Arial" w:cs="Arial"/>
          <w:sz w:val="24"/>
          <w:szCs w:val="24"/>
        </w:rPr>
        <w:t>a función de un departamento de recursos humanos es añadir</w:t>
      </w:r>
      <w:r>
        <w:rPr>
          <w:rFonts w:ascii="Arial" w:hAnsi="Arial" w:cs="Arial"/>
          <w:sz w:val="24"/>
          <w:szCs w:val="24"/>
        </w:rPr>
        <w:t xml:space="preserve"> valor a los empleados y a las </w:t>
      </w:r>
      <w:r w:rsidRPr="00A0691C">
        <w:rPr>
          <w:rFonts w:ascii="Arial" w:hAnsi="Arial" w:cs="Arial"/>
          <w:sz w:val="24"/>
          <w:szCs w:val="24"/>
        </w:rPr>
        <w:t>empresas mediante la aplicación de técnicas, prácticas inter</w:t>
      </w:r>
      <w:r>
        <w:rPr>
          <w:rFonts w:ascii="Arial" w:hAnsi="Arial" w:cs="Arial"/>
          <w:sz w:val="24"/>
          <w:szCs w:val="24"/>
        </w:rPr>
        <w:t xml:space="preserve">personales, profesionales y de </w:t>
      </w:r>
      <w:r w:rsidRPr="00A0691C">
        <w:rPr>
          <w:rFonts w:ascii="Arial" w:hAnsi="Arial" w:cs="Arial"/>
          <w:sz w:val="24"/>
          <w:szCs w:val="24"/>
        </w:rPr>
        <w:t>gestión en las áreas de contacto humanas y empresariales.</w:t>
      </w:r>
    </w:p>
    <w:p w:rsidR="007E15B8" w:rsidRPr="00A0691C" w:rsidRDefault="007E15B8" w:rsidP="005E54E2">
      <w:pPr>
        <w:spacing w:after="0"/>
        <w:jc w:val="both"/>
        <w:rPr>
          <w:rFonts w:ascii="Arial" w:hAnsi="Arial" w:cs="Arial"/>
          <w:sz w:val="24"/>
          <w:szCs w:val="24"/>
        </w:rPr>
      </w:pPr>
    </w:p>
    <w:p w:rsidR="007E15B8" w:rsidRDefault="007E15B8" w:rsidP="005E54E2">
      <w:pPr>
        <w:spacing w:after="0"/>
        <w:jc w:val="both"/>
        <w:rPr>
          <w:rFonts w:ascii="Arial" w:hAnsi="Arial" w:cs="Arial"/>
          <w:sz w:val="24"/>
          <w:szCs w:val="24"/>
        </w:rPr>
      </w:pPr>
      <w:r w:rsidRPr="00A0691C">
        <w:rPr>
          <w:rFonts w:ascii="Arial" w:hAnsi="Arial" w:cs="Arial"/>
          <w:sz w:val="24"/>
          <w:szCs w:val="24"/>
        </w:rPr>
        <w:t xml:space="preserve">Es precisamente </w:t>
      </w:r>
      <w:r>
        <w:rPr>
          <w:rFonts w:ascii="Arial" w:hAnsi="Arial" w:cs="Arial"/>
          <w:sz w:val="24"/>
          <w:szCs w:val="24"/>
        </w:rPr>
        <w:t>esto</w:t>
      </w:r>
      <w:r w:rsidRPr="00A0691C">
        <w:rPr>
          <w:rFonts w:ascii="Arial" w:hAnsi="Arial" w:cs="Arial"/>
          <w:sz w:val="24"/>
          <w:szCs w:val="24"/>
        </w:rPr>
        <w:t xml:space="preserve"> lo que la empresa</w:t>
      </w:r>
      <w:r w:rsidR="00DC1B45" w:rsidRPr="00DC1B45">
        <w:rPr>
          <w:rFonts w:ascii="Arial" w:hAnsi="Arial" w:cs="Arial"/>
          <w:sz w:val="24"/>
          <w:szCs w:val="24"/>
        </w:rPr>
        <w:t xml:space="preserve"> </w:t>
      </w:r>
      <w:r w:rsidR="00DC1B45">
        <w:rPr>
          <w:rFonts w:ascii="Arial" w:hAnsi="Arial" w:cs="Arial"/>
          <w:sz w:val="24"/>
          <w:szCs w:val="24"/>
        </w:rPr>
        <w:t>Ingenieros Contratistas S.A.S.</w:t>
      </w:r>
      <w:r>
        <w:rPr>
          <w:rFonts w:ascii="Arial" w:hAnsi="Arial" w:cs="Arial"/>
          <w:b/>
          <w:sz w:val="24"/>
          <w:szCs w:val="24"/>
        </w:rPr>
        <w:t>,</w:t>
      </w:r>
      <w:r w:rsidR="00DC1B45">
        <w:rPr>
          <w:rFonts w:ascii="Arial" w:hAnsi="Arial" w:cs="Arial"/>
          <w:sz w:val="24"/>
          <w:szCs w:val="24"/>
        </w:rPr>
        <w:t xml:space="preserve"> precisa me</w:t>
      </w:r>
      <w:r w:rsidRPr="00A0691C">
        <w:rPr>
          <w:rFonts w:ascii="Arial" w:hAnsi="Arial" w:cs="Arial"/>
          <w:sz w:val="24"/>
          <w:szCs w:val="24"/>
        </w:rPr>
        <w:t>diante</w:t>
      </w:r>
      <w:r>
        <w:rPr>
          <w:rFonts w:ascii="Arial" w:hAnsi="Arial" w:cs="Arial"/>
          <w:sz w:val="24"/>
          <w:szCs w:val="24"/>
        </w:rPr>
        <w:t xml:space="preserve"> el desarrollo de este trabajo, </w:t>
      </w:r>
      <w:r w:rsidRPr="00A0691C">
        <w:rPr>
          <w:rFonts w:ascii="Arial" w:hAnsi="Arial" w:cs="Arial"/>
          <w:sz w:val="24"/>
          <w:szCs w:val="24"/>
        </w:rPr>
        <w:t>se pretende obtener las herramientas neces</w:t>
      </w:r>
      <w:r>
        <w:rPr>
          <w:rFonts w:ascii="Arial" w:hAnsi="Arial" w:cs="Arial"/>
          <w:sz w:val="24"/>
          <w:szCs w:val="24"/>
        </w:rPr>
        <w:t xml:space="preserve">arias para conocer qué </w:t>
      </w:r>
      <w:r w:rsidRPr="00A0691C">
        <w:rPr>
          <w:rFonts w:ascii="Arial" w:hAnsi="Arial" w:cs="Arial"/>
          <w:sz w:val="24"/>
          <w:szCs w:val="24"/>
        </w:rPr>
        <w:t xml:space="preserve">personas tendrán un rendimiento </w:t>
      </w:r>
      <w:r w:rsidRPr="00A0691C">
        <w:rPr>
          <w:rFonts w:ascii="Arial" w:hAnsi="Arial" w:cs="Arial"/>
          <w:sz w:val="24"/>
          <w:szCs w:val="24"/>
        </w:rPr>
        <w:lastRenderedPageBreak/>
        <w:t>más eficiente y seguro en su puesto de trabajo y de esta manera aumentar la satisfacción laboral y por ende los beneficios para la empresa</w:t>
      </w:r>
      <w:r>
        <w:rPr>
          <w:rFonts w:ascii="Arial" w:hAnsi="Arial" w:cs="Arial"/>
          <w:sz w:val="24"/>
          <w:szCs w:val="24"/>
        </w:rPr>
        <w:t>.</w:t>
      </w:r>
    </w:p>
    <w:p w:rsidR="00F855C8" w:rsidRDefault="00F855C8" w:rsidP="005E54E2">
      <w:pPr>
        <w:pStyle w:val="Ttulo1"/>
        <w:jc w:val="center"/>
        <w:rPr>
          <w:rFonts w:ascii="Arial" w:hAnsi="Arial" w:cs="Arial"/>
          <w:color w:val="auto"/>
        </w:rPr>
      </w:pPr>
      <w:bookmarkStart w:id="5" w:name="_Toc404796537"/>
      <w:r w:rsidRPr="005E54E2">
        <w:rPr>
          <w:rFonts w:ascii="Arial" w:hAnsi="Arial" w:cs="Arial"/>
          <w:color w:val="auto"/>
        </w:rPr>
        <w:t>PRESENTACIÓN DE LA EMPRESA</w:t>
      </w:r>
      <w:bookmarkEnd w:id="5"/>
    </w:p>
    <w:p w:rsidR="005E54E2" w:rsidRPr="005E54E2" w:rsidRDefault="005E54E2" w:rsidP="005E54E2"/>
    <w:p w:rsidR="005E54E2" w:rsidRPr="00705067" w:rsidRDefault="005E54E2" w:rsidP="005E54E2">
      <w:pPr>
        <w:shd w:val="clear" w:color="auto" w:fill="FFFFFF"/>
        <w:spacing w:after="0" w:line="240" w:lineRule="auto"/>
        <w:jc w:val="both"/>
        <w:rPr>
          <w:rFonts w:ascii="Arial" w:hAnsi="Arial" w:cs="Arial"/>
          <w:b/>
          <w:sz w:val="24"/>
          <w:szCs w:val="24"/>
        </w:rPr>
      </w:pPr>
    </w:p>
    <w:p w:rsidR="00F855C8" w:rsidRPr="00705067" w:rsidRDefault="00F855C8" w:rsidP="005E54E2">
      <w:pPr>
        <w:jc w:val="both"/>
        <w:rPr>
          <w:rFonts w:ascii="Arial" w:hAnsi="Arial" w:cs="Arial"/>
          <w:sz w:val="24"/>
          <w:szCs w:val="24"/>
        </w:rPr>
      </w:pPr>
      <w:r w:rsidRPr="00705067">
        <w:rPr>
          <w:rFonts w:ascii="Arial" w:hAnsi="Arial" w:cs="Arial"/>
          <w:b/>
          <w:sz w:val="24"/>
          <w:szCs w:val="24"/>
        </w:rPr>
        <w:t>Ingenieros Contratistas S.A.S</w:t>
      </w:r>
      <w:r w:rsidRPr="00705067">
        <w:rPr>
          <w:rFonts w:ascii="Arial" w:hAnsi="Arial" w:cs="Arial"/>
          <w:sz w:val="24"/>
          <w:szCs w:val="24"/>
        </w:rPr>
        <w:t>, es una empresa dedicada a actividades relacionadas con las obras civiles, mediante la elaboración de estudios, planos, prospectiva, presupuestos y demás trabajos relacionados con la Ingeniería Civil; esto es financiado y ordenado a través de convenios, contratos, Consorcios, consolidando el cumplimiento de compromisos adquiridos  con nuestros  colaboradores, familia, sociedad y proveedores.</w:t>
      </w:r>
    </w:p>
    <w:p w:rsidR="00F855C8" w:rsidRPr="00705067" w:rsidRDefault="00F855C8" w:rsidP="005E54E2">
      <w:pPr>
        <w:jc w:val="both"/>
        <w:rPr>
          <w:rFonts w:ascii="Arial" w:hAnsi="Arial" w:cs="Arial"/>
          <w:sz w:val="24"/>
          <w:szCs w:val="24"/>
        </w:rPr>
      </w:pPr>
    </w:p>
    <w:p w:rsidR="00F855C8" w:rsidRPr="005E54E2" w:rsidRDefault="00F855C8" w:rsidP="005E54E2">
      <w:pPr>
        <w:pStyle w:val="Ttulo2"/>
        <w:jc w:val="center"/>
        <w:rPr>
          <w:rFonts w:ascii="Arial" w:hAnsi="Arial" w:cs="Arial"/>
          <w:color w:val="auto"/>
          <w:sz w:val="28"/>
          <w:szCs w:val="28"/>
          <w:lang w:val="es-ES"/>
        </w:rPr>
      </w:pPr>
      <w:bookmarkStart w:id="6" w:name="_Toc404796538"/>
      <w:r w:rsidRPr="005E54E2">
        <w:rPr>
          <w:rFonts w:ascii="Arial" w:hAnsi="Arial" w:cs="Arial"/>
          <w:color w:val="auto"/>
          <w:sz w:val="28"/>
          <w:szCs w:val="28"/>
          <w:lang w:val="es-ES_tradnl"/>
        </w:rPr>
        <w:t>MISIÓN</w:t>
      </w:r>
      <w:bookmarkEnd w:id="6"/>
    </w:p>
    <w:p w:rsidR="00F855C8" w:rsidRPr="00705067" w:rsidRDefault="00F855C8" w:rsidP="005E54E2">
      <w:pPr>
        <w:pStyle w:val="ecxmsonormal"/>
        <w:jc w:val="both"/>
        <w:rPr>
          <w:rFonts w:ascii="Arial" w:hAnsi="Arial" w:cs="Arial"/>
          <w:color w:val="000000"/>
          <w:lang w:val="es-ES"/>
        </w:rPr>
      </w:pPr>
      <w:r w:rsidRPr="00705067">
        <w:rPr>
          <w:rFonts w:ascii="Arial" w:hAnsi="Arial" w:cs="Arial"/>
          <w:b/>
          <w:bCs/>
          <w:color w:val="000000"/>
          <w:lang w:val="es-ES_tradnl"/>
        </w:rPr>
        <w:t> </w:t>
      </w:r>
    </w:p>
    <w:p w:rsidR="00F855C8" w:rsidRPr="00EC22FE" w:rsidRDefault="00F855C8" w:rsidP="00EC22FE">
      <w:pPr>
        <w:jc w:val="both"/>
        <w:rPr>
          <w:rFonts w:ascii="Arial" w:hAnsi="Arial" w:cs="Arial"/>
          <w:sz w:val="24"/>
          <w:szCs w:val="24"/>
          <w:lang w:val="es-ES"/>
        </w:rPr>
      </w:pPr>
      <w:r w:rsidRPr="00EC22FE">
        <w:rPr>
          <w:rFonts w:ascii="Arial" w:hAnsi="Arial" w:cs="Arial"/>
          <w:sz w:val="24"/>
          <w:szCs w:val="24"/>
          <w:lang w:val="es-ES"/>
        </w:rPr>
        <w:t>Somos una empresa de ingeniería dedicada a realizar obras por contratación o propias, prestando servicios de alta calidad, fundamentado en el desarrollo tecnológico, principios éticos y un talento humano con sentido de pertenencia, altamente competente, proactivo y creativo. Asegurando así la satisfacción integral de nuestros clientes.</w:t>
      </w:r>
    </w:p>
    <w:p w:rsidR="00F855C8" w:rsidRPr="00705067" w:rsidRDefault="00F855C8" w:rsidP="005E54E2">
      <w:pPr>
        <w:pStyle w:val="ecxmsonormal"/>
        <w:jc w:val="both"/>
        <w:rPr>
          <w:rFonts w:ascii="Arial" w:hAnsi="Arial" w:cs="Arial"/>
          <w:color w:val="000000"/>
          <w:lang w:val="es-ES"/>
        </w:rPr>
      </w:pPr>
      <w:r w:rsidRPr="00705067">
        <w:rPr>
          <w:rFonts w:ascii="Arial" w:hAnsi="Arial" w:cs="Arial"/>
          <w:b/>
          <w:bCs/>
          <w:color w:val="000000"/>
          <w:lang w:val="es-ES_tradnl"/>
        </w:rPr>
        <w:t> </w:t>
      </w:r>
    </w:p>
    <w:p w:rsidR="00F855C8" w:rsidRPr="00C20096" w:rsidRDefault="00F855C8" w:rsidP="00C20096">
      <w:pPr>
        <w:pStyle w:val="Ttulo2"/>
        <w:jc w:val="center"/>
        <w:rPr>
          <w:rFonts w:ascii="Arial" w:hAnsi="Arial" w:cs="Arial"/>
          <w:color w:val="auto"/>
          <w:sz w:val="28"/>
          <w:szCs w:val="28"/>
          <w:lang w:val="es-ES"/>
        </w:rPr>
      </w:pPr>
      <w:bookmarkStart w:id="7" w:name="_Toc404796539"/>
      <w:r w:rsidRPr="00C20096">
        <w:rPr>
          <w:rFonts w:ascii="Arial" w:hAnsi="Arial" w:cs="Arial"/>
          <w:color w:val="auto"/>
          <w:sz w:val="28"/>
          <w:szCs w:val="28"/>
          <w:lang w:val="es-ES_tradnl"/>
        </w:rPr>
        <w:t>VISIÓN</w:t>
      </w:r>
      <w:bookmarkEnd w:id="7"/>
    </w:p>
    <w:p w:rsidR="00F855C8" w:rsidRPr="00705067" w:rsidRDefault="00F855C8" w:rsidP="005E54E2">
      <w:pPr>
        <w:pStyle w:val="ecxmsonormal"/>
        <w:jc w:val="both"/>
        <w:rPr>
          <w:rFonts w:ascii="Arial" w:hAnsi="Arial" w:cs="Arial"/>
          <w:color w:val="000000"/>
          <w:lang w:val="es-ES"/>
        </w:rPr>
      </w:pPr>
      <w:r w:rsidRPr="00705067">
        <w:rPr>
          <w:rFonts w:ascii="Arial" w:hAnsi="Arial" w:cs="Arial"/>
          <w:b/>
          <w:bCs/>
          <w:color w:val="000000"/>
          <w:lang w:val="es-ES_tradnl"/>
        </w:rPr>
        <w:t> </w:t>
      </w:r>
    </w:p>
    <w:p w:rsidR="00F855C8" w:rsidRPr="00D30B9A" w:rsidRDefault="00F855C8" w:rsidP="005E54E2">
      <w:pPr>
        <w:pStyle w:val="ecxmsonormal"/>
        <w:jc w:val="both"/>
        <w:rPr>
          <w:rFonts w:ascii="Arial" w:hAnsi="Arial" w:cs="Arial"/>
          <w:color w:val="000000"/>
          <w:lang w:val="es-ES"/>
        </w:rPr>
      </w:pPr>
      <w:r w:rsidRPr="00D30B9A">
        <w:rPr>
          <w:rFonts w:ascii="Arial" w:hAnsi="Arial" w:cs="Arial"/>
          <w:color w:val="000000"/>
          <w:lang w:val="es-ES"/>
        </w:rPr>
        <w:t>Para el año 2018 seremos una empresa reconocida, posicionada  y competitiva en el medio de la construcción a nivel nacional, por nuestra innovación tecnológica y alto nivel de calidad en el servicio</w:t>
      </w:r>
      <w:r w:rsidR="00705067" w:rsidRPr="00D30B9A">
        <w:rPr>
          <w:rFonts w:ascii="Arial" w:hAnsi="Arial" w:cs="Arial"/>
          <w:color w:val="000000"/>
          <w:lang w:val="es-ES"/>
        </w:rPr>
        <w:t>.</w:t>
      </w:r>
    </w:p>
    <w:p w:rsidR="00F855C8" w:rsidRPr="00705067" w:rsidRDefault="00F855C8" w:rsidP="005E54E2">
      <w:pPr>
        <w:jc w:val="both"/>
        <w:rPr>
          <w:rFonts w:ascii="Arial" w:hAnsi="Arial" w:cs="Arial"/>
          <w:sz w:val="24"/>
          <w:szCs w:val="24"/>
        </w:rPr>
      </w:pPr>
    </w:p>
    <w:p w:rsidR="00C20096" w:rsidRDefault="00C20096">
      <w:pPr>
        <w:rPr>
          <w:rFonts w:ascii="Arial" w:eastAsiaTheme="majorEastAsia" w:hAnsi="Arial" w:cs="Arial"/>
          <w:b/>
          <w:bCs/>
          <w:sz w:val="28"/>
          <w:szCs w:val="28"/>
        </w:rPr>
      </w:pPr>
      <w:r>
        <w:rPr>
          <w:rFonts w:ascii="Arial" w:hAnsi="Arial" w:cs="Arial"/>
          <w:sz w:val="28"/>
          <w:szCs w:val="28"/>
        </w:rPr>
        <w:br w:type="page"/>
      </w:r>
    </w:p>
    <w:p w:rsidR="00F855C8" w:rsidRDefault="000178A1" w:rsidP="00C20096">
      <w:pPr>
        <w:pStyle w:val="Ttulo2"/>
        <w:jc w:val="center"/>
        <w:rPr>
          <w:rFonts w:ascii="Arial" w:hAnsi="Arial" w:cs="Arial"/>
          <w:color w:val="auto"/>
          <w:sz w:val="28"/>
          <w:szCs w:val="28"/>
        </w:rPr>
      </w:pPr>
      <w:bookmarkStart w:id="8" w:name="_Toc404796540"/>
      <w:r w:rsidRPr="00C20096">
        <w:rPr>
          <w:rFonts w:ascii="Arial" w:hAnsi="Arial" w:cs="Arial"/>
          <w:color w:val="auto"/>
          <w:sz w:val="28"/>
          <w:szCs w:val="28"/>
        </w:rPr>
        <w:lastRenderedPageBreak/>
        <w:t>PRINCIPIOS Y VALORES</w:t>
      </w:r>
      <w:bookmarkEnd w:id="8"/>
    </w:p>
    <w:p w:rsidR="00C20096" w:rsidRPr="00C20096" w:rsidRDefault="00C20096" w:rsidP="00C20096"/>
    <w:p w:rsidR="000178A1" w:rsidRDefault="000178A1" w:rsidP="00C20096">
      <w:pPr>
        <w:pStyle w:val="Ttulo3"/>
        <w:rPr>
          <w:rFonts w:ascii="Arial" w:hAnsi="Arial" w:cs="Arial"/>
          <w:color w:val="auto"/>
          <w:sz w:val="28"/>
          <w:szCs w:val="28"/>
        </w:rPr>
      </w:pPr>
      <w:bookmarkStart w:id="9" w:name="_Toc404796541"/>
      <w:r w:rsidRPr="00C20096">
        <w:rPr>
          <w:rFonts w:ascii="Arial" w:hAnsi="Arial" w:cs="Arial"/>
          <w:color w:val="auto"/>
          <w:sz w:val="28"/>
          <w:szCs w:val="28"/>
        </w:rPr>
        <w:t>PRINCIPIOS:</w:t>
      </w:r>
      <w:bookmarkEnd w:id="9"/>
    </w:p>
    <w:p w:rsidR="00C20096" w:rsidRPr="00C20096" w:rsidRDefault="00C20096" w:rsidP="00C20096"/>
    <w:p w:rsidR="000178A1" w:rsidRPr="00705067" w:rsidRDefault="000178A1" w:rsidP="005E54E2">
      <w:pPr>
        <w:numPr>
          <w:ilvl w:val="0"/>
          <w:numId w:val="26"/>
        </w:numPr>
        <w:contextualSpacing/>
        <w:jc w:val="both"/>
        <w:rPr>
          <w:rFonts w:ascii="Arial" w:hAnsi="Arial" w:cs="Arial"/>
          <w:sz w:val="24"/>
          <w:szCs w:val="24"/>
        </w:rPr>
      </w:pPr>
      <w:r w:rsidRPr="00705067">
        <w:rPr>
          <w:rFonts w:ascii="Arial" w:hAnsi="Arial" w:cs="Arial"/>
          <w:sz w:val="24"/>
          <w:szCs w:val="24"/>
        </w:rPr>
        <w:t>Responsabilidades</w:t>
      </w:r>
    </w:p>
    <w:p w:rsidR="000178A1" w:rsidRPr="00705067" w:rsidRDefault="000178A1" w:rsidP="005E54E2">
      <w:pPr>
        <w:numPr>
          <w:ilvl w:val="0"/>
          <w:numId w:val="26"/>
        </w:numPr>
        <w:contextualSpacing/>
        <w:jc w:val="both"/>
        <w:rPr>
          <w:rFonts w:ascii="Arial" w:hAnsi="Arial" w:cs="Arial"/>
          <w:sz w:val="24"/>
          <w:szCs w:val="24"/>
        </w:rPr>
      </w:pPr>
      <w:r w:rsidRPr="00705067">
        <w:rPr>
          <w:rFonts w:ascii="Arial" w:hAnsi="Arial" w:cs="Arial"/>
          <w:sz w:val="24"/>
          <w:szCs w:val="24"/>
        </w:rPr>
        <w:t>Sentido de pertenencia</w:t>
      </w:r>
    </w:p>
    <w:p w:rsidR="000178A1" w:rsidRPr="00705067" w:rsidRDefault="000178A1" w:rsidP="005E54E2">
      <w:pPr>
        <w:numPr>
          <w:ilvl w:val="0"/>
          <w:numId w:val="26"/>
        </w:numPr>
        <w:contextualSpacing/>
        <w:jc w:val="both"/>
        <w:rPr>
          <w:rFonts w:ascii="Arial" w:hAnsi="Arial" w:cs="Arial"/>
          <w:sz w:val="24"/>
          <w:szCs w:val="24"/>
        </w:rPr>
      </w:pPr>
      <w:r w:rsidRPr="00705067">
        <w:rPr>
          <w:rFonts w:ascii="Arial" w:hAnsi="Arial" w:cs="Arial"/>
          <w:sz w:val="24"/>
          <w:szCs w:val="24"/>
        </w:rPr>
        <w:t>Compromiso</w:t>
      </w:r>
    </w:p>
    <w:p w:rsidR="000178A1" w:rsidRPr="00705067" w:rsidRDefault="000178A1" w:rsidP="005E54E2">
      <w:pPr>
        <w:numPr>
          <w:ilvl w:val="0"/>
          <w:numId w:val="26"/>
        </w:numPr>
        <w:contextualSpacing/>
        <w:jc w:val="both"/>
        <w:rPr>
          <w:rFonts w:ascii="Arial" w:hAnsi="Arial" w:cs="Arial"/>
          <w:sz w:val="24"/>
          <w:szCs w:val="24"/>
        </w:rPr>
      </w:pPr>
      <w:r w:rsidRPr="00705067">
        <w:rPr>
          <w:rFonts w:ascii="Arial" w:hAnsi="Arial" w:cs="Arial"/>
          <w:sz w:val="24"/>
          <w:szCs w:val="24"/>
        </w:rPr>
        <w:t>Honestidad</w:t>
      </w:r>
    </w:p>
    <w:p w:rsidR="000178A1" w:rsidRPr="00705067" w:rsidRDefault="000178A1" w:rsidP="005E54E2">
      <w:pPr>
        <w:ind w:left="720"/>
        <w:contextualSpacing/>
        <w:jc w:val="both"/>
        <w:rPr>
          <w:rFonts w:ascii="Arial" w:hAnsi="Arial" w:cs="Arial"/>
          <w:sz w:val="24"/>
          <w:szCs w:val="24"/>
        </w:rPr>
      </w:pPr>
    </w:p>
    <w:p w:rsidR="000178A1" w:rsidRDefault="000178A1" w:rsidP="00C20096">
      <w:pPr>
        <w:pStyle w:val="Ttulo3"/>
        <w:rPr>
          <w:rFonts w:ascii="Arial" w:hAnsi="Arial" w:cs="Arial"/>
          <w:color w:val="auto"/>
          <w:sz w:val="28"/>
          <w:szCs w:val="28"/>
        </w:rPr>
      </w:pPr>
      <w:bookmarkStart w:id="10" w:name="_Toc404796542"/>
      <w:r w:rsidRPr="00C20096">
        <w:rPr>
          <w:rFonts w:ascii="Arial" w:hAnsi="Arial" w:cs="Arial"/>
          <w:color w:val="auto"/>
          <w:sz w:val="28"/>
          <w:szCs w:val="28"/>
        </w:rPr>
        <w:t>VALORES:</w:t>
      </w:r>
      <w:bookmarkEnd w:id="10"/>
    </w:p>
    <w:p w:rsidR="00C20096" w:rsidRPr="00C20096" w:rsidRDefault="00C20096" w:rsidP="00C20096"/>
    <w:p w:rsidR="000178A1" w:rsidRPr="00705067" w:rsidRDefault="000178A1" w:rsidP="005E54E2">
      <w:p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D30B9A">
        <w:rPr>
          <w:rFonts w:ascii="Arial" w:eastAsia="Times New Roman" w:hAnsi="Arial" w:cs="Arial"/>
          <w:b/>
          <w:bCs/>
          <w:color w:val="000000"/>
          <w:sz w:val="24"/>
          <w:szCs w:val="24"/>
        </w:rPr>
        <w:t>TALENTO HUMANO:</w:t>
      </w:r>
      <w:r w:rsidRPr="00705067">
        <w:rPr>
          <w:rFonts w:ascii="Arial" w:eastAsia="Times New Roman" w:hAnsi="Arial" w:cs="Arial"/>
          <w:b/>
          <w:bCs/>
          <w:color w:val="000000"/>
          <w:sz w:val="24"/>
          <w:szCs w:val="24"/>
        </w:rPr>
        <w:t> </w:t>
      </w:r>
      <w:r w:rsidRPr="00705067">
        <w:rPr>
          <w:rFonts w:ascii="Arial" w:eastAsia="Times New Roman" w:hAnsi="Arial" w:cs="Arial"/>
          <w:color w:val="000000"/>
          <w:sz w:val="24"/>
          <w:szCs w:val="24"/>
        </w:rPr>
        <w:t>El gran potencial con que cuenta nuestra empresa, es la Gestión Humana, propendemos por el desarrollo integral de nuestros colaboradores a través del trabajo en equipo, la confianza y el respeto mutuo, siendo éste, la clave del éxito de la empresa.</w:t>
      </w:r>
    </w:p>
    <w:p w:rsidR="000178A1" w:rsidRPr="00705067" w:rsidRDefault="000178A1" w:rsidP="005E54E2">
      <w:p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D30B9A">
        <w:rPr>
          <w:rFonts w:ascii="Arial" w:eastAsia="Times New Roman" w:hAnsi="Arial" w:cs="Arial"/>
          <w:b/>
          <w:bCs/>
          <w:color w:val="000000"/>
          <w:sz w:val="24"/>
          <w:szCs w:val="24"/>
        </w:rPr>
        <w:t>SERVICIO:</w:t>
      </w:r>
      <w:r w:rsidRPr="00705067">
        <w:rPr>
          <w:rFonts w:ascii="Arial" w:eastAsia="Times New Roman" w:hAnsi="Arial" w:cs="Arial"/>
          <w:b/>
          <w:bCs/>
          <w:color w:val="000000"/>
          <w:sz w:val="24"/>
          <w:szCs w:val="24"/>
        </w:rPr>
        <w:t> </w:t>
      </w:r>
      <w:r w:rsidRPr="00705067">
        <w:rPr>
          <w:rFonts w:ascii="Arial" w:eastAsia="Times New Roman" w:hAnsi="Arial" w:cs="Arial"/>
          <w:color w:val="000000"/>
          <w:sz w:val="24"/>
          <w:szCs w:val="24"/>
        </w:rPr>
        <w:t>Es la disposición permanente que ofrecemos a nuestros clientes, con el fin de cumplir nuestros compromisos de satisfacer oportunamente sus necesidades y expectativas.</w:t>
      </w:r>
    </w:p>
    <w:p w:rsidR="000178A1" w:rsidRPr="00705067" w:rsidRDefault="000178A1" w:rsidP="005E54E2">
      <w:p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D30B9A">
        <w:rPr>
          <w:rFonts w:ascii="Arial" w:eastAsia="Times New Roman" w:hAnsi="Arial" w:cs="Arial"/>
          <w:b/>
          <w:bCs/>
          <w:color w:val="000000"/>
          <w:sz w:val="24"/>
          <w:szCs w:val="24"/>
        </w:rPr>
        <w:t>CALIDAD:</w:t>
      </w:r>
      <w:r w:rsidRPr="00705067">
        <w:rPr>
          <w:rFonts w:ascii="Arial" w:eastAsia="Times New Roman" w:hAnsi="Arial" w:cs="Arial"/>
          <w:b/>
          <w:bCs/>
          <w:color w:val="000000"/>
          <w:sz w:val="24"/>
          <w:szCs w:val="24"/>
        </w:rPr>
        <w:t> </w:t>
      </w:r>
      <w:r w:rsidRPr="00705067">
        <w:rPr>
          <w:rFonts w:ascii="Arial" w:eastAsia="Times New Roman" w:hAnsi="Arial" w:cs="Arial"/>
          <w:color w:val="000000"/>
          <w:sz w:val="24"/>
          <w:szCs w:val="24"/>
        </w:rPr>
        <w:t>Es la condición básica para satisfacer el compromiso con nuestros clientes, logrado a través del mejoramiento en el proceso, el producto final que entregamos y en las relaciones internas y externas que manejamos, garantizando efectividad y oportunidad en nuestro servicio.</w:t>
      </w:r>
    </w:p>
    <w:p w:rsidR="000178A1" w:rsidRPr="00705067" w:rsidRDefault="000178A1" w:rsidP="005E54E2">
      <w:p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D30B9A">
        <w:rPr>
          <w:rFonts w:ascii="Arial" w:eastAsia="Times New Roman" w:hAnsi="Arial" w:cs="Arial"/>
          <w:b/>
          <w:bCs/>
          <w:color w:val="000000"/>
          <w:sz w:val="24"/>
          <w:szCs w:val="24"/>
        </w:rPr>
        <w:t>MEJORAMIENTO CONTINUO:</w:t>
      </w:r>
      <w:r w:rsidRPr="00705067">
        <w:rPr>
          <w:rFonts w:ascii="Arial" w:eastAsia="Times New Roman" w:hAnsi="Arial" w:cs="Arial"/>
          <w:b/>
          <w:bCs/>
          <w:color w:val="000000"/>
          <w:sz w:val="24"/>
          <w:szCs w:val="24"/>
        </w:rPr>
        <w:t> </w:t>
      </w:r>
      <w:r w:rsidRPr="00705067">
        <w:rPr>
          <w:rFonts w:ascii="Arial" w:eastAsia="Times New Roman" w:hAnsi="Arial" w:cs="Arial"/>
          <w:color w:val="000000"/>
          <w:sz w:val="24"/>
          <w:szCs w:val="24"/>
        </w:rPr>
        <w:t>Nuestro mejoramiento se refleja a través del desarrollo tecnológico, la preparación y disposición en todo tiempo y lugar de nuestro personal, además de la investigación en los campos que se requieran.</w:t>
      </w:r>
    </w:p>
    <w:p w:rsidR="000178A1" w:rsidRPr="00705067" w:rsidRDefault="000178A1" w:rsidP="005E54E2">
      <w:p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D30B9A">
        <w:rPr>
          <w:rFonts w:ascii="Arial" w:eastAsia="Times New Roman" w:hAnsi="Arial" w:cs="Arial"/>
          <w:b/>
          <w:bCs/>
          <w:color w:val="000000"/>
          <w:sz w:val="24"/>
          <w:szCs w:val="24"/>
        </w:rPr>
        <w:t>GERENCIA INTEGRAL:</w:t>
      </w:r>
      <w:r w:rsidRPr="00705067">
        <w:rPr>
          <w:rFonts w:ascii="Arial" w:eastAsia="Times New Roman" w:hAnsi="Arial" w:cs="Arial"/>
          <w:b/>
          <w:bCs/>
          <w:color w:val="000000"/>
          <w:sz w:val="24"/>
          <w:szCs w:val="24"/>
        </w:rPr>
        <w:t> </w:t>
      </w:r>
      <w:r w:rsidRPr="00705067">
        <w:rPr>
          <w:rFonts w:ascii="Arial" w:eastAsia="Times New Roman" w:hAnsi="Arial" w:cs="Arial"/>
          <w:color w:val="000000"/>
          <w:sz w:val="24"/>
          <w:szCs w:val="24"/>
        </w:rPr>
        <w:t>Es responsabilidad de cada uno de los integrantes de la empresa, el cumplir con su gestión y velar por los ingresos y los gastos como elementos básicos para lograr la eficiencia y permanencia de la empresa en el mercado.</w:t>
      </w:r>
    </w:p>
    <w:p w:rsidR="000178A1" w:rsidRPr="00705067" w:rsidRDefault="000178A1" w:rsidP="005E54E2">
      <w:pPr>
        <w:shd w:val="clear" w:color="auto" w:fill="FFFFFF"/>
        <w:spacing w:before="100" w:beforeAutospacing="1" w:after="100" w:afterAutospacing="1" w:line="240" w:lineRule="auto"/>
        <w:jc w:val="both"/>
        <w:rPr>
          <w:rFonts w:ascii="Arial" w:eastAsia="Times New Roman" w:hAnsi="Arial" w:cs="Arial"/>
          <w:color w:val="000000"/>
          <w:sz w:val="24"/>
          <w:szCs w:val="24"/>
        </w:rPr>
      </w:pPr>
      <w:r w:rsidRPr="00D30B9A">
        <w:rPr>
          <w:rFonts w:ascii="Arial" w:eastAsia="Times New Roman" w:hAnsi="Arial" w:cs="Arial"/>
          <w:b/>
          <w:bCs/>
          <w:color w:val="000000"/>
          <w:sz w:val="24"/>
          <w:szCs w:val="24"/>
        </w:rPr>
        <w:t>COMPETITIVIDAD:</w:t>
      </w:r>
      <w:r w:rsidRPr="00705067">
        <w:rPr>
          <w:rFonts w:ascii="Arial" w:eastAsia="Times New Roman" w:hAnsi="Arial" w:cs="Arial"/>
          <w:b/>
          <w:bCs/>
          <w:color w:val="000000"/>
          <w:sz w:val="24"/>
          <w:szCs w:val="24"/>
        </w:rPr>
        <w:t> </w:t>
      </w:r>
      <w:r w:rsidRPr="00705067">
        <w:rPr>
          <w:rFonts w:ascii="Arial" w:eastAsia="Times New Roman" w:hAnsi="Arial" w:cs="Arial"/>
          <w:color w:val="000000"/>
          <w:sz w:val="24"/>
          <w:szCs w:val="24"/>
        </w:rPr>
        <w:t xml:space="preserve">Entendemos que el éxito depende del conocimiento de la competencia, logrado éticamente a través de nuestros avances </w:t>
      </w:r>
      <w:r w:rsidRPr="00705067">
        <w:rPr>
          <w:rFonts w:ascii="Arial" w:eastAsia="Times New Roman" w:hAnsi="Arial" w:cs="Arial"/>
          <w:color w:val="000000"/>
          <w:sz w:val="24"/>
          <w:szCs w:val="24"/>
        </w:rPr>
        <w:lastRenderedPageBreak/>
        <w:t>tecnológicos, nuestra capacidad de servicio y eficiencia organizacional, son elementos indispensables para lograrla.</w:t>
      </w:r>
    </w:p>
    <w:p w:rsidR="00FC5DAA" w:rsidRDefault="000178A1" w:rsidP="005E54E2">
      <w:pPr>
        <w:shd w:val="clear" w:color="auto" w:fill="FFFFFF"/>
        <w:spacing w:before="100" w:beforeAutospacing="1" w:after="100" w:afterAutospacing="1" w:line="240" w:lineRule="auto"/>
        <w:jc w:val="both"/>
        <w:rPr>
          <w:rFonts w:ascii="Arial" w:eastAsia="Times New Roman" w:hAnsi="Arial" w:cs="Arial"/>
          <w:color w:val="000000"/>
          <w:sz w:val="24"/>
          <w:szCs w:val="24"/>
        </w:rPr>
        <w:sectPr w:rsidR="00FC5DAA" w:rsidSect="00D30B9A">
          <w:headerReference w:type="default" r:id="rId12"/>
          <w:pgSz w:w="12240" w:h="15840" w:code="1"/>
          <w:pgMar w:top="1701" w:right="1701" w:bottom="2268" w:left="2268" w:header="708" w:footer="708" w:gutter="0"/>
          <w:pgNumType w:start="0"/>
          <w:cols w:space="708"/>
          <w:titlePg/>
          <w:docGrid w:linePitch="360"/>
        </w:sectPr>
      </w:pPr>
      <w:r w:rsidRPr="00D30B9A">
        <w:rPr>
          <w:rFonts w:ascii="Arial" w:eastAsia="Times New Roman" w:hAnsi="Arial" w:cs="Arial"/>
          <w:b/>
          <w:bCs/>
          <w:color w:val="000000"/>
          <w:sz w:val="24"/>
          <w:szCs w:val="24"/>
        </w:rPr>
        <w:t>RENTABILIDAD:</w:t>
      </w:r>
      <w:r w:rsidRPr="00705067">
        <w:rPr>
          <w:rFonts w:ascii="Arial" w:eastAsia="Times New Roman" w:hAnsi="Arial" w:cs="Arial"/>
          <w:b/>
          <w:bCs/>
          <w:color w:val="000000"/>
          <w:sz w:val="24"/>
          <w:szCs w:val="24"/>
        </w:rPr>
        <w:t> </w:t>
      </w:r>
      <w:r w:rsidRPr="00705067">
        <w:rPr>
          <w:rFonts w:ascii="Arial" w:eastAsia="Times New Roman" w:hAnsi="Arial" w:cs="Arial"/>
          <w:color w:val="000000"/>
          <w:sz w:val="24"/>
          <w:szCs w:val="24"/>
        </w:rPr>
        <w:t>Es la tarea de todos los miembros de la empresa, porque solo una empresa rentable asegura la supervivencia, crecimiento y capacidad competitiva; retribuye a la inversión de sus socios y la sociedad en general, con una remuneración y rentabilidad adecuada al trabajo y a la inversión.</w:t>
      </w:r>
    </w:p>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61"/>
        <w:gridCol w:w="898"/>
        <w:gridCol w:w="1536"/>
        <w:gridCol w:w="776"/>
        <w:gridCol w:w="1799"/>
        <w:gridCol w:w="947"/>
        <w:gridCol w:w="1348"/>
      </w:tblGrid>
      <w:tr w:rsidR="00FC5DAA" w:rsidRPr="00BB3676" w:rsidTr="00950DD6">
        <w:trPr>
          <w:trHeight w:val="567"/>
        </w:trPr>
        <w:tc>
          <w:tcPr>
            <w:tcW w:w="2761" w:type="dxa"/>
            <w:vMerge w:val="restart"/>
          </w:tcPr>
          <w:p w:rsidR="00FC5DAA" w:rsidRDefault="00FC5DAA" w:rsidP="00FC5DAA">
            <w:pPr>
              <w:ind w:left="81"/>
              <w:jc w:val="center"/>
              <w:rPr>
                <w:rFonts w:ascii="Arial" w:hAnsi="Arial" w:cs="Arial"/>
                <w:b/>
              </w:rPr>
            </w:pPr>
            <w:r>
              <w:rPr>
                <w:rFonts w:ascii="Arial" w:hAnsi="Arial" w:cs="Arial"/>
                <w:b/>
                <w:noProof/>
                <w:lang w:eastAsia="es-CO"/>
              </w:rPr>
              <w:lastRenderedPageBreak/>
              <w:drawing>
                <wp:inline distT="0" distB="0" distL="0" distR="0" wp14:anchorId="328074FC" wp14:editId="0514C536">
                  <wp:extent cx="561975" cy="668926"/>
                  <wp:effectExtent l="0" t="0" r="0" b="0"/>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ngenieros.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0279" cy="678810"/>
                          </a:xfrm>
                          <a:prstGeom prst="rect">
                            <a:avLst/>
                          </a:prstGeom>
                        </pic:spPr>
                      </pic:pic>
                    </a:graphicData>
                  </a:graphic>
                </wp:inline>
              </w:drawing>
            </w:r>
          </w:p>
          <w:p w:rsidR="00FC5DAA" w:rsidRPr="00BB3676" w:rsidRDefault="00FC5DAA" w:rsidP="00FC5DAA">
            <w:pPr>
              <w:ind w:left="81"/>
              <w:jc w:val="center"/>
              <w:rPr>
                <w:rFonts w:ascii="Arial" w:hAnsi="Arial" w:cs="Arial"/>
              </w:rPr>
            </w:pPr>
            <w:r w:rsidRPr="00BB3676">
              <w:rPr>
                <w:rFonts w:ascii="Arial" w:hAnsi="Arial" w:cs="Arial"/>
                <w:b/>
              </w:rPr>
              <w:t>I</w:t>
            </w:r>
            <w:r>
              <w:rPr>
                <w:rFonts w:ascii="Arial" w:hAnsi="Arial" w:cs="Arial"/>
                <w:b/>
              </w:rPr>
              <w:t xml:space="preserve">ngenieros </w:t>
            </w:r>
            <w:r w:rsidRPr="00BB3676">
              <w:rPr>
                <w:rFonts w:ascii="Arial" w:hAnsi="Arial" w:cs="Arial"/>
                <w:b/>
              </w:rPr>
              <w:t>Contratistas</w:t>
            </w:r>
            <w:r>
              <w:rPr>
                <w:rFonts w:ascii="Arial" w:hAnsi="Arial" w:cs="Arial"/>
                <w:b/>
              </w:rPr>
              <w:t xml:space="preserve"> S.A.S.</w:t>
            </w:r>
          </w:p>
        </w:tc>
        <w:tc>
          <w:tcPr>
            <w:tcW w:w="7304" w:type="dxa"/>
            <w:gridSpan w:val="6"/>
            <w:shd w:val="clear" w:color="auto" w:fill="808080" w:themeFill="background1" w:themeFillShade="80"/>
          </w:tcPr>
          <w:p w:rsidR="00FC5DAA" w:rsidRPr="00BB3676" w:rsidRDefault="00FC5DAA" w:rsidP="00C87317">
            <w:pPr>
              <w:jc w:val="center"/>
              <w:rPr>
                <w:rFonts w:ascii="Arial" w:hAnsi="Arial" w:cs="Arial"/>
              </w:rPr>
            </w:pPr>
          </w:p>
          <w:p w:rsidR="00FC5DAA" w:rsidRPr="00BB3676" w:rsidRDefault="00FC5DAA" w:rsidP="00C87317">
            <w:pPr>
              <w:jc w:val="center"/>
              <w:rPr>
                <w:rFonts w:ascii="Arial" w:hAnsi="Arial" w:cs="Arial"/>
                <w:b/>
              </w:rPr>
            </w:pPr>
            <w:r w:rsidRPr="00BB3676">
              <w:rPr>
                <w:rFonts w:ascii="Arial" w:hAnsi="Arial" w:cs="Arial"/>
                <w:b/>
              </w:rPr>
              <w:t>PERFIL DEL CARGO</w:t>
            </w:r>
          </w:p>
        </w:tc>
      </w:tr>
      <w:tr w:rsidR="00FC5DAA" w:rsidRPr="00BB3676" w:rsidTr="00950DD6">
        <w:trPr>
          <w:trHeight w:val="851"/>
        </w:trPr>
        <w:tc>
          <w:tcPr>
            <w:tcW w:w="2761" w:type="dxa"/>
            <w:vMerge/>
          </w:tcPr>
          <w:p w:rsidR="00FC5DAA" w:rsidRPr="00BB3676" w:rsidRDefault="00FC5DAA" w:rsidP="00C87317">
            <w:pPr>
              <w:ind w:left="81"/>
              <w:rPr>
                <w:rFonts w:ascii="Arial" w:hAnsi="Arial" w:cs="Arial"/>
              </w:rPr>
            </w:pPr>
          </w:p>
        </w:tc>
        <w:tc>
          <w:tcPr>
            <w:tcW w:w="898" w:type="dxa"/>
            <w:shd w:val="clear" w:color="auto" w:fill="D9D9D9" w:themeFill="background1" w:themeFillShade="D9"/>
          </w:tcPr>
          <w:p w:rsidR="00FC5DAA" w:rsidRPr="00BB3676" w:rsidRDefault="00FC5DAA" w:rsidP="00950DD6">
            <w:pPr>
              <w:jc w:val="center"/>
              <w:rPr>
                <w:rFonts w:ascii="Arial" w:hAnsi="Arial" w:cs="Arial"/>
                <w:b/>
              </w:rPr>
            </w:pPr>
            <w:r w:rsidRPr="00BB3676">
              <w:rPr>
                <w:rFonts w:ascii="Arial" w:hAnsi="Arial" w:cs="Arial"/>
                <w:b/>
              </w:rPr>
              <w:t>Código</w:t>
            </w:r>
          </w:p>
        </w:tc>
        <w:tc>
          <w:tcPr>
            <w:tcW w:w="1536" w:type="dxa"/>
            <w:shd w:val="clear" w:color="auto" w:fill="auto"/>
          </w:tcPr>
          <w:p w:rsidR="00FC5DAA" w:rsidRPr="00ED46C7" w:rsidRDefault="00FC5DAA" w:rsidP="00950DD6">
            <w:pPr>
              <w:jc w:val="center"/>
              <w:rPr>
                <w:rFonts w:ascii="Arial" w:hAnsi="Arial" w:cs="Arial"/>
              </w:rPr>
            </w:pPr>
            <w:r>
              <w:rPr>
                <w:rFonts w:ascii="Arial" w:hAnsi="Arial" w:cs="Arial"/>
              </w:rPr>
              <w:t>PCA</w:t>
            </w:r>
          </w:p>
        </w:tc>
        <w:tc>
          <w:tcPr>
            <w:tcW w:w="776" w:type="dxa"/>
            <w:shd w:val="clear" w:color="auto" w:fill="D9D9D9" w:themeFill="background1" w:themeFillShade="D9"/>
          </w:tcPr>
          <w:p w:rsidR="00FC5DAA" w:rsidRPr="00BB3676" w:rsidRDefault="00FC5DAA" w:rsidP="00950DD6">
            <w:pPr>
              <w:jc w:val="center"/>
              <w:rPr>
                <w:rFonts w:ascii="Arial" w:hAnsi="Arial" w:cs="Arial"/>
                <w:b/>
              </w:rPr>
            </w:pPr>
            <w:r w:rsidRPr="00BB3676">
              <w:rPr>
                <w:rFonts w:ascii="Arial" w:hAnsi="Arial" w:cs="Arial"/>
                <w:b/>
              </w:rPr>
              <w:t>Fecha</w:t>
            </w:r>
          </w:p>
        </w:tc>
        <w:tc>
          <w:tcPr>
            <w:tcW w:w="1799" w:type="dxa"/>
            <w:shd w:val="clear" w:color="auto" w:fill="auto"/>
          </w:tcPr>
          <w:p w:rsidR="00FC5DAA" w:rsidRPr="000561B7" w:rsidRDefault="00FC5DAA" w:rsidP="00950DD6">
            <w:pPr>
              <w:jc w:val="center"/>
              <w:rPr>
                <w:rFonts w:ascii="Arial" w:hAnsi="Arial" w:cs="Arial"/>
              </w:rPr>
            </w:pPr>
            <w:r w:rsidRPr="00501FAC">
              <w:rPr>
                <w:rFonts w:ascii="Arial" w:hAnsi="Arial" w:cs="Arial"/>
                <w:sz w:val="20"/>
                <w:szCs w:val="20"/>
              </w:rPr>
              <w:t>23 de Octubre de 2013</w:t>
            </w:r>
          </w:p>
        </w:tc>
        <w:tc>
          <w:tcPr>
            <w:tcW w:w="947" w:type="dxa"/>
            <w:shd w:val="clear" w:color="auto" w:fill="D9D9D9" w:themeFill="background1" w:themeFillShade="D9"/>
          </w:tcPr>
          <w:p w:rsidR="00FC5DAA" w:rsidRPr="00BB3676" w:rsidRDefault="00FC5DAA" w:rsidP="00950DD6">
            <w:pPr>
              <w:jc w:val="center"/>
              <w:rPr>
                <w:rFonts w:ascii="Arial" w:hAnsi="Arial" w:cs="Arial"/>
                <w:b/>
              </w:rPr>
            </w:pPr>
            <w:r w:rsidRPr="00BB3676">
              <w:rPr>
                <w:rFonts w:ascii="Arial" w:hAnsi="Arial" w:cs="Arial"/>
                <w:b/>
              </w:rPr>
              <w:t>Versión</w:t>
            </w:r>
          </w:p>
        </w:tc>
        <w:tc>
          <w:tcPr>
            <w:tcW w:w="1348" w:type="dxa"/>
            <w:shd w:val="clear" w:color="auto" w:fill="auto"/>
          </w:tcPr>
          <w:p w:rsidR="00FC5DAA" w:rsidRPr="00BB3676" w:rsidRDefault="00FC5DAA" w:rsidP="00950DD6">
            <w:pPr>
              <w:jc w:val="center"/>
              <w:rPr>
                <w:rFonts w:ascii="Arial" w:hAnsi="Arial" w:cs="Arial"/>
              </w:rPr>
            </w:pPr>
            <w:r>
              <w:rPr>
                <w:rFonts w:ascii="Arial" w:hAnsi="Arial" w:cs="Arial"/>
              </w:rPr>
              <w:t>001</w:t>
            </w:r>
          </w:p>
        </w:tc>
      </w:tr>
    </w:tbl>
    <w:p w:rsidR="00FC5DAA" w:rsidRDefault="00FC5DAA" w:rsidP="00FC5DAA">
      <w:pPr>
        <w:rPr>
          <w:rFonts w:ascii="Arial" w:hAnsi="Arial" w:cs="Arial"/>
        </w:rPr>
      </w:pPr>
    </w:p>
    <w:p w:rsidR="00950DD6" w:rsidRPr="00BB3676" w:rsidRDefault="00950DD6" w:rsidP="00FC5DAA">
      <w:pPr>
        <w:rPr>
          <w:rFonts w:ascii="Arial" w:hAnsi="Arial" w:cs="Arial"/>
        </w:rPr>
      </w:pPr>
    </w:p>
    <w:tbl>
      <w:tblPr>
        <w:tblStyle w:val="Tablaconcuadrcula"/>
        <w:tblW w:w="10065" w:type="dxa"/>
        <w:tblInd w:w="-318" w:type="dxa"/>
        <w:tblLook w:val="04A0" w:firstRow="1" w:lastRow="0" w:firstColumn="1" w:lastColumn="0" w:noHBand="0" w:noVBand="1"/>
      </w:tblPr>
      <w:tblGrid>
        <w:gridCol w:w="2275"/>
        <w:gridCol w:w="303"/>
        <w:gridCol w:w="731"/>
        <w:gridCol w:w="1524"/>
        <w:gridCol w:w="1065"/>
        <w:gridCol w:w="1444"/>
        <w:gridCol w:w="1008"/>
        <w:gridCol w:w="963"/>
        <w:gridCol w:w="752"/>
      </w:tblGrid>
      <w:tr w:rsidR="00FC5DAA" w:rsidRPr="00950DD6" w:rsidTr="00C87317">
        <w:tc>
          <w:tcPr>
            <w:tcW w:w="2318"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Nombre del cargo</w:t>
            </w:r>
          </w:p>
        </w:tc>
        <w:tc>
          <w:tcPr>
            <w:tcW w:w="7747" w:type="dxa"/>
            <w:gridSpan w:val="8"/>
          </w:tcPr>
          <w:p w:rsidR="00FC5DAA" w:rsidRPr="00950DD6" w:rsidRDefault="00FC5DAA" w:rsidP="00C87317">
            <w:pPr>
              <w:rPr>
                <w:rFonts w:ascii="Arial" w:hAnsi="Arial" w:cs="Arial"/>
                <w:sz w:val="24"/>
                <w:szCs w:val="24"/>
              </w:rPr>
            </w:pPr>
            <w:r w:rsidRPr="00950DD6">
              <w:rPr>
                <w:rFonts w:ascii="Arial" w:hAnsi="Arial" w:cs="Arial"/>
                <w:sz w:val="24"/>
                <w:szCs w:val="24"/>
              </w:rPr>
              <w:t xml:space="preserve">Almacenista </w:t>
            </w:r>
          </w:p>
        </w:tc>
      </w:tr>
      <w:tr w:rsidR="00FC5DAA" w:rsidRPr="00950DD6" w:rsidTr="00C87317">
        <w:tc>
          <w:tcPr>
            <w:tcW w:w="2318"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Nombre del área</w:t>
            </w:r>
          </w:p>
        </w:tc>
        <w:tc>
          <w:tcPr>
            <w:tcW w:w="7747" w:type="dxa"/>
            <w:gridSpan w:val="8"/>
          </w:tcPr>
          <w:p w:rsidR="00FC5DAA" w:rsidRPr="00950DD6" w:rsidRDefault="00FC5DAA" w:rsidP="00C87317">
            <w:pPr>
              <w:rPr>
                <w:rFonts w:ascii="Arial" w:hAnsi="Arial" w:cs="Arial"/>
                <w:sz w:val="24"/>
                <w:szCs w:val="24"/>
              </w:rPr>
            </w:pPr>
            <w:r w:rsidRPr="00950DD6">
              <w:rPr>
                <w:rFonts w:ascii="Arial" w:hAnsi="Arial" w:cs="Arial"/>
                <w:sz w:val="24"/>
                <w:szCs w:val="24"/>
              </w:rPr>
              <w:t>Almacén de obra</w:t>
            </w:r>
          </w:p>
        </w:tc>
      </w:tr>
      <w:tr w:rsidR="00FC5DAA" w:rsidRPr="00950DD6" w:rsidTr="00C87317">
        <w:tc>
          <w:tcPr>
            <w:tcW w:w="2318"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Nivel del cargo</w:t>
            </w:r>
          </w:p>
        </w:tc>
        <w:tc>
          <w:tcPr>
            <w:tcW w:w="7747" w:type="dxa"/>
            <w:gridSpan w:val="8"/>
          </w:tcPr>
          <w:p w:rsidR="00FC5DAA" w:rsidRPr="00950DD6" w:rsidRDefault="00FC5DAA" w:rsidP="00C87317">
            <w:pPr>
              <w:rPr>
                <w:rFonts w:ascii="Arial" w:hAnsi="Arial" w:cs="Arial"/>
                <w:sz w:val="24"/>
                <w:szCs w:val="24"/>
              </w:rPr>
            </w:pPr>
            <w:r w:rsidRPr="00950DD6">
              <w:rPr>
                <w:rFonts w:ascii="Arial" w:hAnsi="Arial" w:cs="Arial"/>
                <w:sz w:val="24"/>
                <w:szCs w:val="24"/>
              </w:rPr>
              <w:t>III Nivel</w:t>
            </w:r>
          </w:p>
        </w:tc>
      </w:tr>
      <w:tr w:rsidR="00FC5DAA" w:rsidRPr="00950DD6" w:rsidTr="00C87317">
        <w:tc>
          <w:tcPr>
            <w:tcW w:w="2318"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Tipo de contrato</w:t>
            </w:r>
          </w:p>
        </w:tc>
        <w:tc>
          <w:tcPr>
            <w:tcW w:w="7747" w:type="dxa"/>
            <w:gridSpan w:val="8"/>
          </w:tcPr>
          <w:p w:rsidR="00FC5DAA" w:rsidRPr="00950DD6" w:rsidRDefault="00FC5DAA" w:rsidP="00C87317">
            <w:pPr>
              <w:rPr>
                <w:rFonts w:ascii="Arial" w:hAnsi="Arial" w:cs="Arial"/>
                <w:sz w:val="24"/>
                <w:szCs w:val="24"/>
              </w:rPr>
            </w:pPr>
            <w:r w:rsidRPr="00950DD6">
              <w:rPr>
                <w:rFonts w:ascii="Arial" w:hAnsi="Arial" w:cs="Arial"/>
                <w:sz w:val="24"/>
                <w:szCs w:val="24"/>
              </w:rPr>
              <w:t>Por obra y labor</w:t>
            </w:r>
          </w:p>
        </w:tc>
      </w:tr>
      <w:tr w:rsidR="00FC5DAA" w:rsidRPr="00950DD6" w:rsidTr="00C87317">
        <w:tc>
          <w:tcPr>
            <w:tcW w:w="2318"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Salario asignado</w:t>
            </w:r>
          </w:p>
        </w:tc>
        <w:tc>
          <w:tcPr>
            <w:tcW w:w="7747" w:type="dxa"/>
            <w:gridSpan w:val="8"/>
          </w:tcPr>
          <w:p w:rsidR="00FC5DAA" w:rsidRPr="00950DD6" w:rsidRDefault="00FC5DAA" w:rsidP="00C87317">
            <w:pPr>
              <w:rPr>
                <w:rFonts w:ascii="Arial" w:hAnsi="Arial" w:cs="Arial"/>
                <w:sz w:val="24"/>
                <w:szCs w:val="24"/>
              </w:rPr>
            </w:pPr>
            <w:r w:rsidRPr="00950DD6">
              <w:rPr>
                <w:rFonts w:ascii="Arial" w:hAnsi="Arial" w:cs="Arial"/>
                <w:sz w:val="24"/>
                <w:szCs w:val="24"/>
              </w:rPr>
              <w:t>$680.000,00</w:t>
            </w:r>
          </w:p>
        </w:tc>
      </w:tr>
      <w:tr w:rsidR="00FC5DAA" w:rsidRPr="00950DD6" w:rsidTr="00C87317">
        <w:tc>
          <w:tcPr>
            <w:tcW w:w="2318"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Jefe inmediato</w:t>
            </w:r>
          </w:p>
        </w:tc>
        <w:tc>
          <w:tcPr>
            <w:tcW w:w="7747" w:type="dxa"/>
            <w:gridSpan w:val="8"/>
          </w:tcPr>
          <w:p w:rsidR="00FC5DAA" w:rsidRPr="00950DD6" w:rsidRDefault="00FC5DAA" w:rsidP="00C87317">
            <w:pPr>
              <w:rPr>
                <w:rFonts w:ascii="Arial" w:hAnsi="Arial" w:cs="Arial"/>
                <w:sz w:val="24"/>
                <w:szCs w:val="24"/>
              </w:rPr>
            </w:pPr>
            <w:r w:rsidRPr="00950DD6">
              <w:rPr>
                <w:rFonts w:ascii="Arial" w:hAnsi="Arial" w:cs="Arial"/>
                <w:sz w:val="24"/>
                <w:szCs w:val="24"/>
              </w:rPr>
              <w:t>Director de Obra, Jefe de Compras e Ingeniero Residente</w:t>
            </w:r>
          </w:p>
        </w:tc>
      </w:tr>
      <w:tr w:rsidR="00FC5DAA" w:rsidRPr="00950DD6" w:rsidTr="00C87317">
        <w:tc>
          <w:tcPr>
            <w:tcW w:w="2318"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Tipo de procesos</w:t>
            </w:r>
          </w:p>
        </w:tc>
        <w:tc>
          <w:tcPr>
            <w:tcW w:w="1099" w:type="dxa"/>
            <w:gridSpan w:val="2"/>
          </w:tcPr>
          <w:p w:rsidR="00FC5DAA" w:rsidRPr="00950DD6" w:rsidRDefault="00FC5DAA" w:rsidP="00C87317">
            <w:pPr>
              <w:jc w:val="center"/>
              <w:rPr>
                <w:rFonts w:ascii="Arial" w:hAnsi="Arial" w:cs="Arial"/>
                <w:sz w:val="24"/>
                <w:szCs w:val="24"/>
              </w:rPr>
            </w:pPr>
          </w:p>
        </w:tc>
        <w:tc>
          <w:tcPr>
            <w:tcW w:w="1415"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Estratégico</w:t>
            </w:r>
          </w:p>
        </w:tc>
        <w:tc>
          <w:tcPr>
            <w:tcW w:w="1135" w:type="dxa"/>
          </w:tcPr>
          <w:p w:rsidR="00FC5DAA" w:rsidRPr="00950DD6" w:rsidRDefault="00FC5DAA" w:rsidP="00C87317">
            <w:pPr>
              <w:jc w:val="center"/>
              <w:rPr>
                <w:rFonts w:ascii="Arial" w:hAnsi="Arial" w:cs="Arial"/>
                <w:b/>
                <w:sz w:val="24"/>
                <w:szCs w:val="24"/>
              </w:rPr>
            </w:pPr>
          </w:p>
        </w:tc>
        <w:tc>
          <w:tcPr>
            <w:tcW w:w="1341"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Misionales</w:t>
            </w:r>
          </w:p>
        </w:tc>
        <w:tc>
          <w:tcPr>
            <w:tcW w:w="1073" w:type="dxa"/>
          </w:tcPr>
          <w:p w:rsidR="00FC5DAA" w:rsidRPr="00950DD6" w:rsidRDefault="00FC5DAA" w:rsidP="00C87317">
            <w:pPr>
              <w:jc w:val="center"/>
              <w:rPr>
                <w:rFonts w:ascii="Arial" w:hAnsi="Arial" w:cs="Arial"/>
                <w:b/>
                <w:sz w:val="24"/>
                <w:szCs w:val="24"/>
              </w:rPr>
            </w:pPr>
          </w:p>
        </w:tc>
        <w:tc>
          <w:tcPr>
            <w:tcW w:w="901"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Apoyo</w:t>
            </w:r>
          </w:p>
        </w:tc>
        <w:tc>
          <w:tcPr>
            <w:tcW w:w="783" w:type="dxa"/>
          </w:tcPr>
          <w:p w:rsidR="00FC5DAA" w:rsidRPr="00950DD6" w:rsidRDefault="00FC5DAA" w:rsidP="00C87317">
            <w:pPr>
              <w:rPr>
                <w:rFonts w:ascii="Arial" w:hAnsi="Arial" w:cs="Arial"/>
                <w:b/>
                <w:sz w:val="24"/>
                <w:szCs w:val="24"/>
              </w:rPr>
            </w:pPr>
            <w:r w:rsidRPr="00950DD6">
              <w:rPr>
                <w:rFonts w:ascii="Arial" w:hAnsi="Arial" w:cs="Arial"/>
                <w:b/>
                <w:sz w:val="24"/>
                <w:szCs w:val="24"/>
              </w:rPr>
              <w:t xml:space="preserve"> X</w:t>
            </w:r>
          </w:p>
        </w:tc>
      </w:tr>
      <w:tr w:rsidR="00FC5DAA" w:rsidRPr="00950DD6" w:rsidTr="00C87317">
        <w:tc>
          <w:tcPr>
            <w:tcW w:w="2637" w:type="dxa"/>
            <w:gridSpan w:val="2"/>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Disponibilidad requerida</w:t>
            </w:r>
          </w:p>
        </w:tc>
        <w:tc>
          <w:tcPr>
            <w:tcW w:w="7428" w:type="dxa"/>
            <w:gridSpan w:val="7"/>
          </w:tcPr>
          <w:p w:rsidR="00FC5DAA" w:rsidRPr="00950DD6" w:rsidRDefault="00FC5DAA" w:rsidP="00C87317">
            <w:pPr>
              <w:rPr>
                <w:rFonts w:ascii="Arial" w:hAnsi="Arial" w:cs="Arial"/>
                <w:sz w:val="24"/>
                <w:szCs w:val="24"/>
              </w:rPr>
            </w:pPr>
            <w:r w:rsidRPr="00950DD6">
              <w:rPr>
                <w:rFonts w:ascii="Arial" w:hAnsi="Arial" w:cs="Arial"/>
                <w:sz w:val="24"/>
                <w:szCs w:val="24"/>
              </w:rPr>
              <w:t xml:space="preserve">Tiempo Completo (Lunes a Viernes de 7:00 hasta 15:30, Sábados 8:00 hasta </w:t>
            </w:r>
            <w:proofErr w:type="gramStart"/>
            <w:r w:rsidRPr="00950DD6">
              <w:rPr>
                <w:rFonts w:ascii="Arial" w:hAnsi="Arial" w:cs="Arial"/>
                <w:sz w:val="24"/>
                <w:szCs w:val="24"/>
              </w:rPr>
              <w:t>14:00 )</w:t>
            </w:r>
            <w:proofErr w:type="gramEnd"/>
            <w:r w:rsidRPr="00950DD6">
              <w:rPr>
                <w:rFonts w:ascii="Arial" w:hAnsi="Arial" w:cs="Arial"/>
                <w:sz w:val="24"/>
                <w:szCs w:val="24"/>
              </w:rPr>
              <w:t xml:space="preserve">  si lo requiere la obra.</w:t>
            </w:r>
          </w:p>
        </w:tc>
      </w:tr>
      <w:tr w:rsidR="00FC5DAA" w:rsidRPr="00950DD6" w:rsidTr="00C87317">
        <w:tc>
          <w:tcPr>
            <w:tcW w:w="2637" w:type="dxa"/>
            <w:gridSpan w:val="2"/>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Lugar dónde desempeña labores</w:t>
            </w:r>
          </w:p>
        </w:tc>
        <w:tc>
          <w:tcPr>
            <w:tcW w:w="7428" w:type="dxa"/>
            <w:gridSpan w:val="7"/>
          </w:tcPr>
          <w:p w:rsidR="00FC5DAA" w:rsidRPr="00950DD6" w:rsidRDefault="00FC5DAA" w:rsidP="00C87317">
            <w:pPr>
              <w:rPr>
                <w:rFonts w:ascii="Arial" w:hAnsi="Arial" w:cs="Arial"/>
                <w:sz w:val="24"/>
                <w:szCs w:val="24"/>
              </w:rPr>
            </w:pPr>
            <w:r w:rsidRPr="00950DD6">
              <w:rPr>
                <w:rFonts w:ascii="Arial" w:hAnsi="Arial" w:cs="Arial"/>
                <w:sz w:val="24"/>
                <w:szCs w:val="24"/>
              </w:rPr>
              <w:t>Cl 49 29 07 Buenos Aires, Medellín</w:t>
            </w:r>
          </w:p>
        </w:tc>
      </w:tr>
      <w:tr w:rsidR="00FC5DAA" w:rsidRPr="00950DD6" w:rsidTr="00C87317">
        <w:trPr>
          <w:trHeight w:val="594"/>
        </w:trPr>
        <w:tc>
          <w:tcPr>
            <w:tcW w:w="2637" w:type="dxa"/>
            <w:gridSpan w:val="2"/>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 xml:space="preserve">Coordinación con otros </w:t>
            </w:r>
          </w:p>
        </w:tc>
        <w:tc>
          <w:tcPr>
            <w:tcW w:w="7428" w:type="dxa"/>
            <w:gridSpan w:val="7"/>
          </w:tcPr>
          <w:p w:rsidR="00FC5DAA" w:rsidRPr="00950DD6" w:rsidRDefault="00FC5DAA" w:rsidP="00C87317">
            <w:pPr>
              <w:rPr>
                <w:rFonts w:ascii="Arial" w:hAnsi="Arial" w:cs="Arial"/>
                <w:sz w:val="24"/>
                <w:szCs w:val="24"/>
              </w:rPr>
            </w:pPr>
            <w:r w:rsidRPr="00950DD6">
              <w:rPr>
                <w:rFonts w:ascii="Arial" w:hAnsi="Arial" w:cs="Arial"/>
                <w:sz w:val="24"/>
                <w:szCs w:val="24"/>
              </w:rPr>
              <w:t>Área de ingeniería, Gestión Siso, Gestión Ambiental y el Jefe de Equipos</w:t>
            </w:r>
          </w:p>
          <w:p w:rsidR="00FC5DAA" w:rsidRPr="00950DD6" w:rsidRDefault="00FC5DAA" w:rsidP="00C87317">
            <w:pPr>
              <w:rPr>
                <w:rFonts w:ascii="Arial" w:hAnsi="Arial" w:cs="Arial"/>
                <w:sz w:val="24"/>
                <w:szCs w:val="24"/>
              </w:rPr>
            </w:pPr>
          </w:p>
        </w:tc>
      </w:tr>
      <w:tr w:rsidR="00FC5DAA" w:rsidRPr="00950DD6" w:rsidTr="00C87317">
        <w:tc>
          <w:tcPr>
            <w:tcW w:w="2637" w:type="dxa"/>
            <w:gridSpan w:val="2"/>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Personas a cargo</w:t>
            </w:r>
          </w:p>
        </w:tc>
        <w:tc>
          <w:tcPr>
            <w:tcW w:w="7428" w:type="dxa"/>
            <w:gridSpan w:val="7"/>
          </w:tcPr>
          <w:p w:rsidR="00FC5DAA" w:rsidRPr="00950DD6" w:rsidRDefault="00FC5DAA" w:rsidP="00C87317">
            <w:pPr>
              <w:rPr>
                <w:rFonts w:ascii="Arial" w:hAnsi="Arial" w:cs="Arial"/>
                <w:sz w:val="24"/>
                <w:szCs w:val="24"/>
              </w:rPr>
            </w:pPr>
            <w:r w:rsidRPr="00950DD6">
              <w:rPr>
                <w:rFonts w:ascii="Arial" w:hAnsi="Arial" w:cs="Arial"/>
                <w:sz w:val="24"/>
                <w:szCs w:val="24"/>
              </w:rPr>
              <w:t>1</w:t>
            </w:r>
          </w:p>
        </w:tc>
      </w:tr>
      <w:tr w:rsidR="00FC5DAA" w:rsidRPr="00950DD6" w:rsidTr="00C87317">
        <w:tc>
          <w:tcPr>
            <w:tcW w:w="2637" w:type="dxa"/>
            <w:gridSpan w:val="2"/>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Labor de Supervisión</w:t>
            </w:r>
          </w:p>
        </w:tc>
        <w:tc>
          <w:tcPr>
            <w:tcW w:w="7428" w:type="dxa"/>
            <w:gridSpan w:val="7"/>
          </w:tcPr>
          <w:p w:rsidR="00FC5DAA" w:rsidRPr="00950DD6" w:rsidRDefault="00FC5DAA" w:rsidP="00C87317">
            <w:pPr>
              <w:rPr>
                <w:rFonts w:ascii="Arial" w:hAnsi="Arial" w:cs="Arial"/>
                <w:sz w:val="24"/>
                <w:szCs w:val="24"/>
              </w:rPr>
            </w:pPr>
            <w:r w:rsidRPr="00950DD6">
              <w:rPr>
                <w:rFonts w:ascii="Arial" w:hAnsi="Arial" w:cs="Arial"/>
                <w:sz w:val="24"/>
                <w:szCs w:val="24"/>
              </w:rPr>
              <w:t>Auxiliar de Almacén</w:t>
            </w:r>
          </w:p>
        </w:tc>
      </w:tr>
    </w:tbl>
    <w:p w:rsidR="00FC5DAA" w:rsidRDefault="00FC5DAA" w:rsidP="00FC5DAA">
      <w:pPr>
        <w:rPr>
          <w:rFonts w:ascii="Arial" w:hAnsi="Arial" w:cs="Arial"/>
          <w:b/>
        </w:rPr>
      </w:pPr>
    </w:p>
    <w:tbl>
      <w:tblPr>
        <w:tblStyle w:val="Tablaconcuadrcula"/>
        <w:tblW w:w="10065" w:type="dxa"/>
        <w:tblInd w:w="-318" w:type="dxa"/>
        <w:tblLook w:val="04A0" w:firstRow="1" w:lastRow="0" w:firstColumn="1" w:lastColumn="0" w:noHBand="0" w:noVBand="1"/>
      </w:tblPr>
      <w:tblGrid>
        <w:gridCol w:w="10065"/>
      </w:tblGrid>
      <w:tr w:rsidR="00FC5DAA" w:rsidTr="00C87317">
        <w:tc>
          <w:tcPr>
            <w:tcW w:w="10065" w:type="dxa"/>
            <w:shd w:val="clear" w:color="auto" w:fill="808080" w:themeFill="background1" w:themeFillShade="80"/>
          </w:tcPr>
          <w:p w:rsidR="00FC5DAA" w:rsidRPr="005078AC" w:rsidRDefault="00FC5DAA" w:rsidP="00C87317">
            <w:pPr>
              <w:jc w:val="center"/>
              <w:rPr>
                <w:rFonts w:ascii="Arial" w:hAnsi="Arial" w:cs="Arial"/>
                <w:b/>
              </w:rPr>
            </w:pPr>
            <w:r>
              <w:rPr>
                <w:rFonts w:ascii="Arial" w:hAnsi="Arial" w:cs="Arial"/>
                <w:b/>
              </w:rPr>
              <w:lastRenderedPageBreak/>
              <w:t>ORGANIGRAMA DEL CARGO</w:t>
            </w:r>
          </w:p>
        </w:tc>
      </w:tr>
      <w:tr w:rsidR="00FC5DAA" w:rsidTr="00C87317">
        <w:tc>
          <w:tcPr>
            <w:tcW w:w="10065" w:type="dxa"/>
          </w:tcPr>
          <w:p w:rsidR="00FC5DAA" w:rsidRDefault="00FC5DAA" w:rsidP="00C87317">
            <w:pPr>
              <w:rPr>
                <w:rFonts w:ascii="Arial" w:hAnsi="Arial" w:cs="Arial"/>
                <w:b/>
              </w:rPr>
            </w:pPr>
          </w:p>
          <w:p w:rsidR="00FC5DAA" w:rsidRDefault="00FC5DAA" w:rsidP="00C87317">
            <w:pPr>
              <w:rPr>
                <w:rFonts w:ascii="Arial" w:hAnsi="Arial" w:cs="Arial"/>
                <w:b/>
                <w:noProof/>
                <w:lang w:eastAsia="es-CO"/>
              </w:rPr>
            </w:pPr>
            <w:r w:rsidRPr="00501FAC">
              <w:rPr>
                <w:rFonts w:ascii="Arial" w:hAnsi="Arial" w:cs="Arial"/>
                <w:b/>
                <w:noProof/>
                <w:sz w:val="20"/>
                <w:szCs w:val="20"/>
                <w:lang w:eastAsia="es-CO"/>
              </w:rPr>
              <w:drawing>
                <wp:inline distT="0" distB="0" distL="0" distR="0" wp14:anchorId="5C9EB1CF" wp14:editId="4F1846C9">
                  <wp:extent cx="6083099" cy="2674867"/>
                  <wp:effectExtent l="0" t="0" r="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83422" cy="2675009"/>
                          </a:xfrm>
                          <a:prstGeom prst="rect">
                            <a:avLst/>
                          </a:prstGeom>
                        </pic:spPr>
                      </pic:pic>
                    </a:graphicData>
                  </a:graphic>
                </wp:inline>
              </w:drawing>
            </w:r>
          </w:p>
          <w:p w:rsidR="00FC5DAA" w:rsidRDefault="00FC5DAA" w:rsidP="00C87317">
            <w:pPr>
              <w:rPr>
                <w:rFonts w:ascii="Arial" w:hAnsi="Arial" w:cs="Arial"/>
                <w:b/>
                <w:noProof/>
                <w:lang w:eastAsia="es-CO"/>
              </w:rPr>
            </w:pPr>
          </w:p>
          <w:p w:rsidR="00FC5DAA" w:rsidRDefault="00FC5DAA" w:rsidP="00C87317">
            <w:pPr>
              <w:rPr>
                <w:rFonts w:ascii="Arial" w:hAnsi="Arial" w:cs="Arial"/>
                <w:b/>
                <w:noProof/>
                <w:lang w:eastAsia="es-CO"/>
              </w:rPr>
            </w:pPr>
          </w:p>
          <w:p w:rsidR="00FC5DAA" w:rsidRDefault="00FC5DAA" w:rsidP="00C87317">
            <w:pPr>
              <w:rPr>
                <w:rFonts w:ascii="Arial" w:hAnsi="Arial" w:cs="Arial"/>
                <w:b/>
                <w:noProof/>
                <w:lang w:eastAsia="es-CO"/>
              </w:rPr>
            </w:pPr>
          </w:p>
          <w:p w:rsidR="00FC5DAA" w:rsidRDefault="00FC5DAA" w:rsidP="00C87317">
            <w:pPr>
              <w:rPr>
                <w:rFonts w:ascii="Arial" w:hAnsi="Arial" w:cs="Arial"/>
                <w:b/>
                <w:noProof/>
                <w:lang w:eastAsia="es-CO"/>
              </w:rPr>
            </w:pPr>
          </w:p>
          <w:p w:rsidR="00FC5DAA" w:rsidRDefault="00FC5DAA" w:rsidP="00C87317">
            <w:pPr>
              <w:rPr>
                <w:rFonts w:ascii="Arial" w:hAnsi="Arial" w:cs="Arial"/>
                <w:b/>
                <w:noProof/>
                <w:lang w:eastAsia="es-CO"/>
              </w:rPr>
            </w:pPr>
          </w:p>
          <w:p w:rsidR="00FC5DAA" w:rsidRDefault="00FC5DAA" w:rsidP="00C87317">
            <w:pPr>
              <w:rPr>
                <w:rFonts w:ascii="Arial" w:hAnsi="Arial" w:cs="Arial"/>
                <w:b/>
              </w:rPr>
            </w:pPr>
          </w:p>
        </w:tc>
      </w:tr>
      <w:tr w:rsidR="00FC5DAA" w:rsidTr="00C87317">
        <w:tc>
          <w:tcPr>
            <w:tcW w:w="10065" w:type="dxa"/>
            <w:shd w:val="clear" w:color="auto" w:fill="808080" w:themeFill="background1" w:themeFillShade="80"/>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t>OBJETIVO GENERAL DEL CARGO</w:t>
            </w:r>
          </w:p>
        </w:tc>
      </w:tr>
      <w:tr w:rsidR="00FC5DAA" w:rsidTr="00C87317">
        <w:tc>
          <w:tcPr>
            <w:tcW w:w="10065" w:type="dxa"/>
          </w:tcPr>
          <w:p w:rsidR="00FC5DAA" w:rsidRPr="00950DD6" w:rsidRDefault="00FC5DAA" w:rsidP="00C87317">
            <w:pPr>
              <w:rPr>
                <w:rFonts w:ascii="Arial" w:hAnsi="Arial" w:cs="Arial"/>
                <w:sz w:val="24"/>
                <w:szCs w:val="24"/>
              </w:rPr>
            </w:pPr>
          </w:p>
          <w:p w:rsidR="00FC5DAA" w:rsidRPr="00950DD6" w:rsidRDefault="00FC5DAA" w:rsidP="00C87317">
            <w:pPr>
              <w:rPr>
                <w:rFonts w:ascii="Arial" w:hAnsi="Arial" w:cs="Arial"/>
                <w:b/>
                <w:sz w:val="24"/>
                <w:szCs w:val="24"/>
              </w:rPr>
            </w:pPr>
            <w:r w:rsidRPr="00950DD6">
              <w:rPr>
                <w:rFonts w:ascii="Arial" w:hAnsi="Arial" w:cs="Arial"/>
                <w:sz w:val="24"/>
                <w:szCs w:val="24"/>
              </w:rPr>
              <w:t>Planear la logística del Almacén de la obra en la cual está contratado para elaborar el debido proceso de compras de material e insumos que requiere la misma y los proyectos que aquí se realizan, optimizando tiempo y recursos, obteniendo el mejor desempeño en la documentación que se necesita para elaborar informes, inventarios y actas respectivas.</w:t>
            </w:r>
          </w:p>
        </w:tc>
      </w:tr>
    </w:tbl>
    <w:p w:rsidR="00950DD6" w:rsidRDefault="00950DD6">
      <w:r>
        <w:br w:type="page"/>
      </w:r>
    </w:p>
    <w:tbl>
      <w:tblPr>
        <w:tblStyle w:val="Tablaconcuadrcula"/>
        <w:tblW w:w="10065" w:type="dxa"/>
        <w:tblInd w:w="-318" w:type="dxa"/>
        <w:tblLook w:val="04A0" w:firstRow="1" w:lastRow="0" w:firstColumn="1" w:lastColumn="0" w:noHBand="0" w:noVBand="1"/>
      </w:tblPr>
      <w:tblGrid>
        <w:gridCol w:w="2204"/>
        <w:gridCol w:w="1296"/>
        <w:gridCol w:w="227"/>
        <w:gridCol w:w="513"/>
        <w:gridCol w:w="607"/>
        <w:gridCol w:w="516"/>
        <w:gridCol w:w="590"/>
        <w:gridCol w:w="1630"/>
        <w:gridCol w:w="270"/>
        <w:gridCol w:w="1670"/>
        <w:gridCol w:w="542"/>
      </w:tblGrid>
      <w:tr w:rsidR="00FC5DAA" w:rsidRPr="00950DD6" w:rsidTr="00C87317">
        <w:tc>
          <w:tcPr>
            <w:tcW w:w="10065" w:type="dxa"/>
            <w:gridSpan w:val="11"/>
            <w:shd w:val="clear" w:color="auto" w:fill="808080" w:themeFill="background1" w:themeFillShade="80"/>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lastRenderedPageBreak/>
              <w:t>REQUISITOS DEL CARGO</w:t>
            </w:r>
          </w:p>
        </w:tc>
      </w:tr>
      <w:tr w:rsidR="00FC5DAA" w:rsidRPr="00950DD6" w:rsidTr="00C87317">
        <w:tc>
          <w:tcPr>
            <w:tcW w:w="2102"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Formación académica</w:t>
            </w:r>
          </w:p>
        </w:tc>
        <w:tc>
          <w:tcPr>
            <w:tcW w:w="1415" w:type="dxa"/>
            <w:gridSpan w:val="2"/>
            <w:shd w:val="clear" w:color="auto" w:fill="BFBFBF" w:themeFill="background1" w:themeFillShade="BF"/>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b/>
                <w:sz w:val="24"/>
                <w:szCs w:val="24"/>
              </w:rPr>
              <w:t>Secundario</w:t>
            </w:r>
          </w:p>
        </w:tc>
        <w:tc>
          <w:tcPr>
            <w:tcW w:w="595" w:type="dxa"/>
          </w:tcPr>
          <w:p w:rsidR="00FC5DAA" w:rsidRPr="00950DD6" w:rsidRDefault="00FC5DAA" w:rsidP="00C87317">
            <w:pPr>
              <w:jc w:val="center"/>
              <w:rPr>
                <w:rFonts w:ascii="Arial" w:hAnsi="Arial" w:cs="Arial"/>
                <w:b/>
                <w:sz w:val="24"/>
                <w:szCs w:val="24"/>
              </w:rPr>
            </w:pPr>
          </w:p>
        </w:tc>
        <w:tc>
          <w:tcPr>
            <w:tcW w:w="1048" w:type="dxa"/>
            <w:gridSpan w:val="2"/>
            <w:shd w:val="clear" w:color="auto" w:fill="BFBFBF" w:themeFill="background1" w:themeFillShade="BF"/>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b/>
                <w:sz w:val="24"/>
                <w:szCs w:val="24"/>
              </w:rPr>
              <w:t>Técnico</w:t>
            </w:r>
          </w:p>
        </w:tc>
        <w:tc>
          <w:tcPr>
            <w:tcW w:w="653" w:type="dxa"/>
          </w:tcPr>
          <w:p w:rsidR="00FC5DAA" w:rsidRPr="00950DD6" w:rsidRDefault="00FC5DAA" w:rsidP="00C87317">
            <w:pPr>
              <w:jc w:val="center"/>
              <w:rPr>
                <w:rFonts w:ascii="Arial" w:hAnsi="Arial" w:cs="Arial"/>
                <w:sz w:val="24"/>
                <w:szCs w:val="24"/>
              </w:rPr>
            </w:pPr>
          </w:p>
          <w:p w:rsidR="00FC5DAA" w:rsidRPr="00950DD6" w:rsidRDefault="00FC5DAA" w:rsidP="00C87317">
            <w:pPr>
              <w:jc w:val="center"/>
              <w:rPr>
                <w:rFonts w:ascii="Arial" w:hAnsi="Arial" w:cs="Arial"/>
                <w:sz w:val="24"/>
                <w:szCs w:val="24"/>
              </w:rPr>
            </w:pPr>
            <w:r w:rsidRPr="00950DD6">
              <w:rPr>
                <w:rFonts w:ascii="Arial" w:hAnsi="Arial" w:cs="Arial"/>
                <w:sz w:val="24"/>
                <w:szCs w:val="24"/>
              </w:rPr>
              <w:t>X</w:t>
            </w:r>
          </w:p>
        </w:tc>
        <w:tc>
          <w:tcPr>
            <w:tcW w:w="1559" w:type="dxa"/>
            <w:shd w:val="clear" w:color="auto" w:fill="BFBFBF" w:themeFill="background1" w:themeFillShade="BF"/>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b/>
                <w:sz w:val="24"/>
                <w:szCs w:val="24"/>
              </w:rPr>
              <w:t>Tecnológico</w:t>
            </w:r>
          </w:p>
        </w:tc>
        <w:tc>
          <w:tcPr>
            <w:tcW w:w="284" w:type="dxa"/>
          </w:tcPr>
          <w:p w:rsidR="00FC5DAA" w:rsidRPr="00950DD6" w:rsidRDefault="00FC5DAA" w:rsidP="00C87317">
            <w:pPr>
              <w:jc w:val="center"/>
              <w:rPr>
                <w:rFonts w:ascii="Arial" w:hAnsi="Arial" w:cs="Arial"/>
                <w:sz w:val="24"/>
                <w:szCs w:val="24"/>
              </w:rPr>
            </w:pPr>
          </w:p>
          <w:p w:rsidR="00FC5DAA" w:rsidRPr="00950DD6" w:rsidRDefault="00FC5DAA" w:rsidP="00C87317">
            <w:pPr>
              <w:jc w:val="center"/>
              <w:rPr>
                <w:rFonts w:ascii="Arial" w:hAnsi="Arial" w:cs="Arial"/>
                <w:sz w:val="24"/>
                <w:szCs w:val="24"/>
              </w:rPr>
            </w:pPr>
          </w:p>
        </w:tc>
        <w:tc>
          <w:tcPr>
            <w:tcW w:w="1772" w:type="dxa"/>
            <w:shd w:val="clear" w:color="auto" w:fill="BFBFBF" w:themeFill="background1" w:themeFillShade="BF"/>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b/>
                <w:sz w:val="24"/>
                <w:szCs w:val="24"/>
              </w:rPr>
              <w:t>Posgrado</w:t>
            </w:r>
          </w:p>
        </w:tc>
        <w:tc>
          <w:tcPr>
            <w:tcW w:w="637" w:type="dxa"/>
          </w:tcPr>
          <w:p w:rsidR="00FC5DAA" w:rsidRPr="00950DD6" w:rsidRDefault="00FC5DAA" w:rsidP="00C87317">
            <w:pPr>
              <w:rPr>
                <w:rFonts w:ascii="Arial" w:hAnsi="Arial" w:cs="Arial"/>
                <w:b/>
                <w:sz w:val="24"/>
                <w:szCs w:val="24"/>
              </w:rPr>
            </w:pPr>
          </w:p>
        </w:tc>
      </w:tr>
      <w:tr w:rsidR="00FC5DAA" w:rsidRPr="00950DD6" w:rsidTr="00C87317">
        <w:tc>
          <w:tcPr>
            <w:tcW w:w="2102"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Especifique Títulos en</w:t>
            </w:r>
          </w:p>
        </w:tc>
        <w:tc>
          <w:tcPr>
            <w:tcW w:w="7963" w:type="dxa"/>
            <w:gridSpan w:val="10"/>
          </w:tcPr>
          <w:p w:rsidR="00FC5DAA" w:rsidRPr="00950DD6" w:rsidRDefault="00FC5DAA" w:rsidP="00C87317">
            <w:pPr>
              <w:rPr>
                <w:rFonts w:ascii="Arial" w:hAnsi="Arial" w:cs="Arial"/>
                <w:sz w:val="24"/>
                <w:szCs w:val="24"/>
              </w:rPr>
            </w:pPr>
          </w:p>
          <w:p w:rsidR="00FC5DAA" w:rsidRPr="00950DD6" w:rsidRDefault="00FC5DAA" w:rsidP="00C87317">
            <w:pPr>
              <w:rPr>
                <w:rFonts w:ascii="Arial" w:hAnsi="Arial" w:cs="Arial"/>
                <w:sz w:val="24"/>
                <w:szCs w:val="24"/>
              </w:rPr>
            </w:pPr>
            <w:r w:rsidRPr="00950DD6">
              <w:rPr>
                <w:rFonts w:ascii="Arial" w:hAnsi="Arial" w:cs="Arial"/>
                <w:sz w:val="24"/>
                <w:szCs w:val="24"/>
              </w:rPr>
              <w:t>Gestión Logística o Distribución</w:t>
            </w:r>
          </w:p>
        </w:tc>
      </w:tr>
      <w:tr w:rsidR="00FC5DAA" w:rsidRPr="00950DD6" w:rsidTr="00C87317">
        <w:tc>
          <w:tcPr>
            <w:tcW w:w="2102" w:type="dxa"/>
            <w:shd w:val="clear" w:color="auto" w:fill="D9D9D9" w:themeFill="background1" w:themeFillShade="D9"/>
          </w:tcPr>
          <w:p w:rsidR="00FC5DAA" w:rsidRPr="00950DD6" w:rsidRDefault="00FC5DAA" w:rsidP="00C87317">
            <w:pPr>
              <w:rPr>
                <w:rFonts w:ascii="Arial" w:hAnsi="Arial" w:cs="Arial"/>
                <w:b/>
                <w:sz w:val="24"/>
                <w:szCs w:val="24"/>
              </w:rPr>
            </w:pPr>
            <w:r w:rsidRPr="00950DD6">
              <w:rPr>
                <w:rFonts w:ascii="Arial" w:hAnsi="Arial" w:cs="Arial"/>
                <w:b/>
                <w:sz w:val="24"/>
                <w:szCs w:val="24"/>
              </w:rPr>
              <w:t>Otros Conocimientos complementarios</w:t>
            </w:r>
          </w:p>
        </w:tc>
        <w:tc>
          <w:tcPr>
            <w:tcW w:w="7963" w:type="dxa"/>
            <w:gridSpan w:val="10"/>
          </w:tcPr>
          <w:p w:rsidR="00FC5DAA" w:rsidRPr="00950DD6" w:rsidRDefault="00FC5DAA" w:rsidP="00C87317">
            <w:pPr>
              <w:rPr>
                <w:rFonts w:ascii="Arial" w:hAnsi="Arial" w:cs="Arial"/>
                <w:sz w:val="24"/>
                <w:szCs w:val="24"/>
              </w:rPr>
            </w:pPr>
            <w:r w:rsidRPr="00950DD6">
              <w:rPr>
                <w:rFonts w:ascii="Arial" w:hAnsi="Arial" w:cs="Arial"/>
                <w:sz w:val="24"/>
                <w:szCs w:val="24"/>
              </w:rPr>
              <w:t>Técnica en Gestión de Talento Humano, Contaduría Sistematizada, manejo de herramientas ofimáticas en especial Word, Excel</w:t>
            </w:r>
          </w:p>
        </w:tc>
      </w:tr>
      <w:tr w:rsidR="00FC5DAA" w:rsidRPr="00950DD6" w:rsidTr="00C87317">
        <w:tc>
          <w:tcPr>
            <w:tcW w:w="10065" w:type="dxa"/>
            <w:gridSpan w:val="11"/>
            <w:shd w:val="clear" w:color="auto" w:fill="808080" w:themeFill="background1" w:themeFillShade="80"/>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t>EXPERIENCIA</w:t>
            </w:r>
          </w:p>
        </w:tc>
      </w:tr>
      <w:tr w:rsidR="00FC5DAA" w:rsidRPr="00950DD6" w:rsidTr="00C87317">
        <w:tc>
          <w:tcPr>
            <w:tcW w:w="3310" w:type="dxa"/>
            <w:gridSpan w:val="2"/>
            <w:shd w:val="clear" w:color="auto" w:fill="D9D9D9" w:themeFill="background1" w:themeFillShade="D9"/>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t>Tipo</w:t>
            </w:r>
          </w:p>
        </w:tc>
        <w:tc>
          <w:tcPr>
            <w:tcW w:w="1369" w:type="dxa"/>
            <w:gridSpan w:val="3"/>
            <w:shd w:val="clear" w:color="auto" w:fill="BFBFBF" w:themeFill="background1" w:themeFillShade="BF"/>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t>Tiempo</w:t>
            </w:r>
          </w:p>
        </w:tc>
        <w:tc>
          <w:tcPr>
            <w:tcW w:w="5386" w:type="dxa"/>
            <w:gridSpan w:val="6"/>
            <w:shd w:val="clear" w:color="auto" w:fill="BFBFBF" w:themeFill="background1" w:themeFillShade="BF"/>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t>Descripción</w:t>
            </w:r>
          </w:p>
        </w:tc>
      </w:tr>
      <w:tr w:rsidR="00FC5DAA" w:rsidRPr="00950DD6" w:rsidTr="00C87317">
        <w:tc>
          <w:tcPr>
            <w:tcW w:w="3310" w:type="dxa"/>
            <w:gridSpan w:val="2"/>
            <w:shd w:val="clear" w:color="auto" w:fill="D9D9D9" w:themeFill="background1" w:themeFillShade="D9"/>
          </w:tcPr>
          <w:p w:rsidR="00FC5DAA" w:rsidRPr="00950DD6" w:rsidRDefault="00FC5DAA" w:rsidP="00C87317">
            <w:pPr>
              <w:rPr>
                <w:rFonts w:ascii="Arial" w:hAnsi="Arial" w:cs="Arial"/>
                <w:b/>
                <w:sz w:val="24"/>
                <w:szCs w:val="24"/>
              </w:rPr>
            </w:pPr>
          </w:p>
          <w:p w:rsidR="00FC5DAA" w:rsidRPr="00950DD6" w:rsidRDefault="00FC5DAA" w:rsidP="00C87317">
            <w:pPr>
              <w:rPr>
                <w:rFonts w:ascii="Arial" w:hAnsi="Arial" w:cs="Arial"/>
                <w:b/>
                <w:sz w:val="24"/>
                <w:szCs w:val="24"/>
              </w:rPr>
            </w:pPr>
            <w:r w:rsidRPr="00950DD6">
              <w:rPr>
                <w:rFonts w:ascii="Arial" w:hAnsi="Arial" w:cs="Arial"/>
                <w:b/>
                <w:sz w:val="24"/>
                <w:szCs w:val="24"/>
              </w:rPr>
              <w:t>Laboral</w:t>
            </w:r>
          </w:p>
        </w:tc>
        <w:tc>
          <w:tcPr>
            <w:tcW w:w="1369" w:type="dxa"/>
            <w:gridSpan w:val="3"/>
          </w:tcPr>
          <w:p w:rsidR="00FC5DAA" w:rsidRPr="00950DD6" w:rsidRDefault="00FC5DAA" w:rsidP="00C87317">
            <w:pPr>
              <w:rPr>
                <w:rFonts w:ascii="Arial" w:hAnsi="Arial" w:cs="Arial"/>
                <w:b/>
                <w:sz w:val="24"/>
                <w:szCs w:val="24"/>
              </w:rPr>
            </w:pPr>
          </w:p>
          <w:p w:rsidR="00FC5DAA" w:rsidRPr="00950DD6" w:rsidRDefault="00FC5DAA" w:rsidP="00C87317">
            <w:pPr>
              <w:rPr>
                <w:rFonts w:ascii="Arial" w:hAnsi="Arial" w:cs="Arial"/>
                <w:sz w:val="24"/>
                <w:szCs w:val="24"/>
              </w:rPr>
            </w:pPr>
            <w:r w:rsidRPr="00950DD6">
              <w:rPr>
                <w:rFonts w:ascii="Arial" w:hAnsi="Arial" w:cs="Arial"/>
                <w:sz w:val="24"/>
                <w:szCs w:val="24"/>
              </w:rPr>
              <w:t>6 Meses</w:t>
            </w:r>
          </w:p>
        </w:tc>
        <w:tc>
          <w:tcPr>
            <w:tcW w:w="5386" w:type="dxa"/>
            <w:gridSpan w:val="6"/>
          </w:tcPr>
          <w:p w:rsidR="00FC5DAA" w:rsidRPr="00950DD6" w:rsidRDefault="00FC5DAA" w:rsidP="00C87317">
            <w:pPr>
              <w:rPr>
                <w:rFonts w:ascii="Arial" w:hAnsi="Arial" w:cs="Arial"/>
                <w:b/>
                <w:sz w:val="24"/>
                <w:szCs w:val="24"/>
              </w:rPr>
            </w:pPr>
            <w:r w:rsidRPr="00950DD6">
              <w:rPr>
                <w:rFonts w:ascii="Arial" w:hAnsi="Arial" w:cs="Arial"/>
                <w:sz w:val="24"/>
                <w:szCs w:val="24"/>
              </w:rPr>
              <w:t>Conocimiento en manejo de inventarios, digitación de documentos y herramientas ofimáticas.</w:t>
            </w:r>
          </w:p>
        </w:tc>
      </w:tr>
      <w:tr w:rsidR="00FC5DAA" w:rsidRPr="00950DD6" w:rsidTr="00C87317">
        <w:tc>
          <w:tcPr>
            <w:tcW w:w="3310" w:type="dxa"/>
            <w:gridSpan w:val="2"/>
            <w:shd w:val="clear" w:color="auto" w:fill="D9D9D9" w:themeFill="background1" w:themeFillShade="D9"/>
          </w:tcPr>
          <w:p w:rsidR="00FC5DAA" w:rsidRPr="00950DD6" w:rsidRDefault="00FC5DAA" w:rsidP="00C87317">
            <w:pPr>
              <w:rPr>
                <w:rFonts w:ascii="Arial" w:hAnsi="Arial" w:cs="Arial"/>
                <w:b/>
                <w:sz w:val="24"/>
                <w:szCs w:val="24"/>
              </w:rPr>
            </w:pPr>
          </w:p>
          <w:p w:rsidR="00FC5DAA" w:rsidRPr="00950DD6" w:rsidRDefault="00FC5DAA" w:rsidP="00C87317">
            <w:pPr>
              <w:rPr>
                <w:rFonts w:ascii="Arial" w:hAnsi="Arial" w:cs="Arial"/>
                <w:b/>
                <w:sz w:val="24"/>
                <w:szCs w:val="24"/>
              </w:rPr>
            </w:pPr>
            <w:r w:rsidRPr="00950DD6">
              <w:rPr>
                <w:rFonts w:ascii="Arial" w:hAnsi="Arial" w:cs="Arial"/>
                <w:b/>
                <w:sz w:val="24"/>
                <w:szCs w:val="24"/>
              </w:rPr>
              <w:t>Investigativa</w:t>
            </w:r>
          </w:p>
        </w:tc>
        <w:tc>
          <w:tcPr>
            <w:tcW w:w="1369" w:type="dxa"/>
            <w:gridSpan w:val="3"/>
          </w:tcPr>
          <w:p w:rsidR="00FC5DAA" w:rsidRPr="00950DD6" w:rsidRDefault="00FC5DAA" w:rsidP="00C87317">
            <w:pPr>
              <w:rPr>
                <w:rFonts w:ascii="Arial" w:hAnsi="Arial" w:cs="Arial"/>
                <w:b/>
                <w:sz w:val="24"/>
                <w:szCs w:val="24"/>
              </w:rPr>
            </w:pPr>
          </w:p>
          <w:p w:rsidR="00FC5DAA" w:rsidRPr="00950DD6" w:rsidRDefault="00FC5DAA" w:rsidP="00C87317">
            <w:pPr>
              <w:rPr>
                <w:rFonts w:ascii="Arial" w:hAnsi="Arial" w:cs="Arial"/>
                <w:sz w:val="24"/>
                <w:szCs w:val="24"/>
              </w:rPr>
            </w:pPr>
          </w:p>
        </w:tc>
        <w:tc>
          <w:tcPr>
            <w:tcW w:w="5386" w:type="dxa"/>
            <w:gridSpan w:val="6"/>
          </w:tcPr>
          <w:p w:rsidR="00FC5DAA" w:rsidRPr="00950DD6" w:rsidRDefault="00FC5DAA" w:rsidP="00C87317">
            <w:pPr>
              <w:rPr>
                <w:rFonts w:ascii="Arial" w:hAnsi="Arial" w:cs="Arial"/>
                <w:sz w:val="24"/>
                <w:szCs w:val="24"/>
              </w:rPr>
            </w:pPr>
            <w:r w:rsidRPr="00950DD6">
              <w:rPr>
                <w:rFonts w:ascii="Arial" w:hAnsi="Arial" w:cs="Arial"/>
                <w:b/>
                <w:sz w:val="24"/>
                <w:szCs w:val="24"/>
              </w:rPr>
              <w:t xml:space="preserve"> </w:t>
            </w:r>
            <w:r w:rsidRPr="00950DD6">
              <w:rPr>
                <w:rFonts w:ascii="Arial" w:hAnsi="Arial" w:cs="Arial"/>
                <w:sz w:val="24"/>
                <w:szCs w:val="24"/>
              </w:rPr>
              <w:t>N/A</w:t>
            </w:r>
          </w:p>
        </w:tc>
      </w:tr>
    </w:tbl>
    <w:p w:rsidR="00FC5DAA" w:rsidRDefault="00FC5DAA" w:rsidP="00FC5DAA">
      <w:pPr>
        <w:rPr>
          <w:rFonts w:ascii="Arial" w:hAnsi="Arial" w:cs="Arial"/>
          <w:b/>
        </w:rPr>
      </w:pPr>
    </w:p>
    <w:tbl>
      <w:tblPr>
        <w:tblStyle w:val="Tablaconcuadrcula"/>
        <w:tblW w:w="10065" w:type="dxa"/>
        <w:tblInd w:w="-318" w:type="dxa"/>
        <w:tblLook w:val="04A0" w:firstRow="1" w:lastRow="0" w:firstColumn="1" w:lastColumn="0" w:noHBand="0" w:noVBand="1"/>
      </w:tblPr>
      <w:tblGrid>
        <w:gridCol w:w="1559"/>
        <w:gridCol w:w="1418"/>
        <w:gridCol w:w="1101"/>
        <w:gridCol w:w="4143"/>
        <w:gridCol w:w="1844"/>
      </w:tblGrid>
      <w:tr w:rsidR="00FC5DAA" w:rsidRPr="00950DD6" w:rsidTr="00C87317">
        <w:tc>
          <w:tcPr>
            <w:tcW w:w="10065" w:type="dxa"/>
            <w:gridSpan w:val="5"/>
            <w:shd w:val="clear" w:color="auto" w:fill="808080" w:themeFill="background1" w:themeFillShade="80"/>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t>FUNCIONES</w:t>
            </w:r>
          </w:p>
        </w:tc>
      </w:tr>
      <w:tr w:rsidR="00FC5DAA" w:rsidRPr="00950DD6" w:rsidTr="00950DD6">
        <w:tc>
          <w:tcPr>
            <w:tcW w:w="1559" w:type="dxa"/>
            <w:shd w:val="clear" w:color="auto" w:fill="D9D9D9" w:themeFill="background1" w:themeFillShade="D9"/>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t>Ciclo PHVA</w:t>
            </w:r>
          </w:p>
        </w:tc>
        <w:tc>
          <w:tcPr>
            <w:tcW w:w="2519" w:type="dxa"/>
            <w:gridSpan w:val="2"/>
            <w:shd w:val="clear" w:color="auto" w:fill="D9D9D9" w:themeFill="background1" w:themeFillShade="D9"/>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t>Funciones</w:t>
            </w:r>
          </w:p>
        </w:tc>
        <w:tc>
          <w:tcPr>
            <w:tcW w:w="4143" w:type="dxa"/>
            <w:shd w:val="clear" w:color="auto" w:fill="D9D9D9" w:themeFill="background1" w:themeFillShade="D9"/>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t>Actividades</w:t>
            </w:r>
          </w:p>
        </w:tc>
        <w:tc>
          <w:tcPr>
            <w:tcW w:w="1844" w:type="dxa"/>
            <w:shd w:val="clear" w:color="auto" w:fill="D9D9D9" w:themeFill="background1" w:themeFillShade="D9"/>
          </w:tcPr>
          <w:p w:rsidR="00FC5DAA" w:rsidRPr="00950DD6" w:rsidRDefault="00FC5DAA" w:rsidP="00C87317">
            <w:pPr>
              <w:jc w:val="center"/>
              <w:rPr>
                <w:rFonts w:ascii="Arial" w:hAnsi="Arial" w:cs="Arial"/>
                <w:b/>
                <w:sz w:val="24"/>
                <w:szCs w:val="24"/>
              </w:rPr>
            </w:pPr>
            <w:r w:rsidRPr="00950DD6">
              <w:rPr>
                <w:rFonts w:ascii="Arial" w:hAnsi="Arial" w:cs="Arial"/>
                <w:b/>
                <w:sz w:val="24"/>
                <w:szCs w:val="24"/>
              </w:rPr>
              <w:t xml:space="preserve">Recursos y Herramientas </w:t>
            </w:r>
          </w:p>
        </w:tc>
      </w:tr>
      <w:tr w:rsidR="00FC5DAA" w:rsidRPr="00950DD6" w:rsidTr="00950DD6">
        <w:tc>
          <w:tcPr>
            <w:tcW w:w="1559" w:type="dxa"/>
            <w:shd w:val="clear" w:color="auto" w:fill="A6A6A6" w:themeFill="background1" w:themeFillShade="A6"/>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b/>
                <w:sz w:val="24"/>
                <w:szCs w:val="24"/>
              </w:rPr>
              <w:t>HACER</w:t>
            </w: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tc>
        <w:tc>
          <w:tcPr>
            <w:tcW w:w="2519" w:type="dxa"/>
            <w:gridSpan w:val="2"/>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sz w:val="24"/>
                <w:szCs w:val="24"/>
              </w:rPr>
            </w:pPr>
          </w:p>
          <w:p w:rsidR="00FC5DAA" w:rsidRPr="00950DD6" w:rsidRDefault="00FC5DAA" w:rsidP="00C87317">
            <w:pPr>
              <w:jc w:val="center"/>
              <w:rPr>
                <w:rFonts w:ascii="Arial" w:hAnsi="Arial" w:cs="Arial"/>
                <w:sz w:val="24"/>
                <w:szCs w:val="24"/>
              </w:rPr>
            </w:pPr>
            <w:r w:rsidRPr="00950DD6">
              <w:rPr>
                <w:rFonts w:ascii="Arial" w:hAnsi="Arial" w:cs="Arial"/>
                <w:sz w:val="24"/>
                <w:szCs w:val="24"/>
              </w:rPr>
              <w:t>Digitar diariamente los transportes que se generan durante la obra.</w:t>
            </w:r>
          </w:p>
          <w:p w:rsidR="00FC5DAA" w:rsidRPr="00950DD6" w:rsidRDefault="00FC5DAA" w:rsidP="00C87317">
            <w:pPr>
              <w:rPr>
                <w:rFonts w:ascii="Arial" w:hAnsi="Arial" w:cs="Arial"/>
                <w:b/>
                <w:sz w:val="24"/>
                <w:szCs w:val="24"/>
              </w:rPr>
            </w:pPr>
          </w:p>
        </w:tc>
        <w:tc>
          <w:tcPr>
            <w:tcW w:w="4143" w:type="dxa"/>
          </w:tcPr>
          <w:p w:rsidR="00FC5DAA" w:rsidRPr="00950DD6" w:rsidRDefault="00FC5DAA" w:rsidP="00FC5DAA">
            <w:pPr>
              <w:pStyle w:val="Prrafodelista"/>
              <w:numPr>
                <w:ilvl w:val="0"/>
                <w:numId w:val="1"/>
              </w:numPr>
              <w:rPr>
                <w:rFonts w:ascii="Arial" w:hAnsi="Arial" w:cs="Arial"/>
                <w:b/>
                <w:sz w:val="24"/>
                <w:szCs w:val="24"/>
              </w:rPr>
            </w:pPr>
            <w:r w:rsidRPr="00950DD6">
              <w:rPr>
                <w:rFonts w:ascii="Arial" w:hAnsi="Arial" w:cs="Arial"/>
                <w:sz w:val="24"/>
                <w:szCs w:val="24"/>
              </w:rPr>
              <w:t>Documentar la información que llega a la obra.</w:t>
            </w:r>
          </w:p>
          <w:p w:rsidR="00FC5DAA" w:rsidRPr="00950DD6" w:rsidRDefault="00FC5DAA" w:rsidP="00FC5DAA">
            <w:pPr>
              <w:pStyle w:val="Prrafodelista"/>
              <w:numPr>
                <w:ilvl w:val="0"/>
                <w:numId w:val="1"/>
              </w:numPr>
              <w:rPr>
                <w:rFonts w:ascii="Arial" w:hAnsi="Arial" w:cs="Arial"/>
                <w:b/>
                <w:sz w:val="24"/>
                <w:szCs w:val="24"/>
              </w:rPr>
            </w:pPr>
            <w:r w:rsidRPr="00950DD6">
              <w:rPr>
                <w:rFonts w:ascii="Arial" w:hAnsi="Arial" w:cs="Arial"/>
                <w:sz w:val="24"/>
                <w:szCs w:val="24"/>
              </w:rPr>
              <w:t>Pasar la documentación después de la revisión para su respectiva aprobación.</w:t>
            </w:r>
          </w:p>
          <w:p w:rsidR="00FC5DAA" w:rsidRPr="00950DD6" w:rsidRDefault="00FC5DAA" w:rsidP="00FC5DAA">
            <w:pPr>
              <w:pStyle w:val="Prrafodelista"/>
              <w:numPr>
                <w:ilvl w:val="0"/>
                <w:numId w:val="1"/>
              </w:numPr>
              <w:rPr>
                <w:rFonts w:ascii="Arial" w:hAnsi="Arial" w:cs="Arial"/>
                <w:b/>
                <w:sz w:val="24"/>
                <w:szCs w:val="24"/>
              </w:rPr>
            </w:pPr>
            <w:r w:rsidRPr="00950DD6">
              <w:rPr>
                <w:rFonts w:ascii="Arial" w:hAnsi="Arial" w:cs="Arial"/>
                <w:sz w:val="24"/>
                <w:szCs w:val="24"/>
              </w:rPr>
              <w:t>Ordenar documentos originales para enviarla a la oficina Central de la empresa y copia para la obra</w:t>
            </w:r>
          </w:p>
        </w:tc>
        <w:tc>
          <w:tcPr>
            <w:tcW w:w="1844" w:type="dxa"/>
          </w:tcPr>
          <w:p w:rsidR="00FC5DAA" w:rsidRPr="00950DD6" w:rsidRDefault="00FC5DAA" w:rsidP="00C87317">
            <w:pPr>
              <w:rPr>
                <w:rFonts w:ascii="Arial" w:hAnsi="Arial" w:cs="Arial"/>
                <w:sz w:val="24"/>
                <w:szCs w:val="24"/>
              </w:rPr>
            </w:pPr>
            <w:r w:rsidRPr="00950DD6">
              <w:rPr>
                <w:rFonts w:ascii="Arial" w:hAnsi="Arial" w:cs="Arial"/>
                <w:sz w:val="24"/>
                <w:szCs w:val="24"/>
              </w:rPr>
              <w:t>Equipos de cómputo, software de inventarios, documentación que ingresa a la obra, comunicación móvil.</w:t>
            </w:r>
          </w:p>
        </w:tc>
      </w:tr>
      <w:tr w:rsidR="00FC5DAA" w:rsidRPr="00950DD6" w:rsidTr="00950DD6">
        <w:tc>
          <w:tcPr>
            <w:tcW w:w="1559" w:type="dxa"/>
            <w:shd w:val="clear" w:color="auto" w:fill="A6A6A6" w:themeFill="background1" w:themeFillShade="A6"/>
          </w:tcPr>
          <w:p w:rsidR="00FC5DAA" w:rsidRPr="00950DD6" w:rsidRDefault="00950DD6" w:rsidP="00C87317">
            <w:pPr>
              <w:jc w:val="center"/>
              <w:rPr>
                <w:rFonts w:ascii="Arial" w:hAnsi="Arial" w:cs="Arial"/>
                <w:b/>
                <w:sz w:val="24"/>
                <w:szCs w:val="24"/>
              </w:rPr>
            </w:pPr>
            <w:r w:rsidRPr="00950DD6">
              <w:rPr>
                <w:rFonts w:ascii="Arial" w:hAnsi="Arial" w:cs="Arial"/>
                <w:sz w:val="24"/>
                <w:szCs w:val="24"/>
              </w:rPr>
              <w:lastRenderedPageBreak/>
              <w:br w:type="page"/>
            </w: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b/>
                <w:sz w:val="24"/>
                <w:szCs w:val="24"/>
              </w:rPr>
              <w:t>HACER</w:t>
            </w: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tc>
        <w:tc>
          <w:tcPr>
            <w:tcW w:w="2519" w:type="dxa"/>
            <w:gridSpan w:val="2"/>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sz w:val="24"/>
                <w:szCs w:val="24"/>
              </w:rPr>
            </w:pPr>
          </w:p>
          <w:p w:rsidR="00FC5DAA" w:rsidRPr="00950DD6" w:rsidRDefault="00FC5DAA" w:rsidP="00C87317">
            <w:pPr>
              <w:jc w:val="center"/>
              <w:rPr>
                <w:rFonts w:ascii="Arial" w:hAnsi="Arial" w:cs="Arial"/>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sz w:val="24"/>
                <w:szCs w:val="24"/>
              </w:rPr>
              <w:t>Realizar compras requeridas en la obra según las indicaciones de los ingenieros y las necesidades de ésta y el proyecto.</w:t>
            </w:r>
          </w:p>
        </w:tc>
        <w:tc>
          <w:tcPr>
            <w:tcW w:w="4143" w:type="dxa"/>
          </w:tcPr>
          <w:p w:rsidR="00FC5DAA" w:rsidRPr="00950DD6" w:rsidRDefault="00FC5DAA" w:rsidP="00FC5DAA">
            <w:pPr>
              <w:pStyle w:val="Prrafodelista"/>
              <w:numPr>
                <w:ilvl w:val="0"/>
                <w:numId w:val="5"/>
              </w:numPr>
              <w:rPr>
                <w:rFonts w:ascii="Arial" w:hAnsi="Arial" w:cs="Arial"/>
                <w:sz w:val="24"/>
                <w:szCs w:val="24"/>
              </w:rPr>
            </w:pPr>
            <w:r w:rsidRPr="00950DD6">
              <w:rPr>
                <w:rFonts w:ascii="Arial" w:hAnsi="Arial" w:cs="Arial"/>
                <w:sz w:val="24"/>
                <w:szCs w:val="24"/>
              </w:rPr>
              <w:t>Realizar las cotizaciones respectivas que se requieren en obra según la indicación del Ingeniero, para el proceso de compras y recepción de insumos y accesorios.</w:t>
            </w:r>
          </w:p>
          <w:p w:rsidR="00FC5DAA" w:rsidRPr="00950DD6" w:rsidRDefault="00FC5DAA" w:rsidP="00950DD6">
            <w:pPr>
              <w:pStyle w:val="Prrafodelista"/>
              <w:numPr>
                <w:ilvl w:val="0"/>
                <w:numId w:val="5"/>
              </w:numPr>
              <w:rPr>
                <w:rFonts w:ascii="Arial" w:hAnsi="Arial" w:cs="Arial"/>
                <w:b/>
                <w:sz w:val="24"/>
                <w:szCs w:val="24"/>
              </w:rPr>
            </w:pPr>
            <w:r w:rsidRPr="00950DD6">
              <w:rPr>
                <w:rFonts w:ascii="Arial" w:hAnsi="Arial" w:cs="Arial"/>
                <w:sz w:val="24"/>
                <w:szCs w:val="24"/>
              </w:rPr>
              <w:t>Una vez llega el pedido a la obra se documenta el ingreso en el sistema de inventarios y se avisa al Ingeniero que está listo para uso y para disponer de ella para el continuo proceso de la obra</w:t>
            </w:r>
            <w:r w:rsidR="00950DD6">
              <w:rPr>
                <w:rFonts w:ascii="Arial" w:hAnsi="Arial" w:cs="Arial"/>
                <w:sz w:val="24"/>
                <w:szCs w:val="24"/>
              </w:rPr>
              <w:t>.</w:t>
            </w:r>
          </w:p>
        </w:tc>
        <w:tc>
          <w:tcPr>
            <w:tcW w:w="1844" w:type="dxa"/>
          </w:tcPr>
          <w:p w:rsidR="00FC5DAA" w:rsidRPr="00950DD6" w:rsidRDefault="00FC5DAA" w:rsidP="00C87317">
            <w:pPr>
              <w:rPr>
                <w:rFonts w:ascii="Arial" w:hAnsi="Arial" w:cs="Arial"/>
                <w:sz w:val="24"/>
                <w:szCs w:val="24"/>
              </w:rPr>
            </w:pPr>
          </w:p>
          <w:p w:rsidR="00FC5DAA" w:rsidRPr="00950DD6" w:rsidRDefault="00FC5DAA" w:rsidP="00C87317">
            <w:pPr>
              <w:rPr>
                <w:rFonts w:ascii="Arial" w:hAnsi="Arial" w:cs="Arial"/>
                <w:sz w:val="24"/>
                <w:szCs w:val="24"/>
              </w:rPr>
            </w:pPr>
          </w:p>
          <w:p w:rsidR="00FC5DAA" w:rsidRPr="00950DD6" w:rsidRDefault="00FC5DAA" w:rsidP="00C87317">
            <w:pPr>
              <w:rPr>
                <w:rFonts w:ascii="Arial" w:hAnsi="Arial" w:cs="Arial"/>
                <w:sz w:val="24"/>
                <w:szCs w:val="24"/>
              </w:rPr>
            </w:pPr>
            <w:r w:rsidRPr="00950DD6">
              <w:rPr>
                <w:rFonts w:ascii="Arial" w:hAnsi="Arial" w:cs="Arial"/>
                <w:sz w:val="24"/>
                <w:szCs w:val="24"/>
              </w:rPr>
              <w:t>Equipo de cómputo, teléfono fijo, celular, software de inventarios, correo electrónico.</w:t>
            </w:r>
          </w:p>
        </w:tc>
      </w:tr>
      <w:tr w:rsidR="00FC5DAA" w:rsidRPr="00950DD6" w:rsidTr="00950DD6">
        <w:tc>
          <w:tcPr>
            <w:tcW w:w="1559" w:type="dxa"/>
            <w:shd w:val="clear" w:color="auto" w:fill="A6A6A6" w:themeFill="background1" w:themeFillShade="A6"/>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b/>
                <w:sz w:val="24"/>
                <w:szCs w:val="24"/>
              </w:rPr>
              <w:t>HACER</w:t>
            </w: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tc>
        <w:tc>
          <w:tcPr>
            <w:tcW w:w="2519" w:type="dxa"/>
            <w:gridSpan w:val="2"/>
          </w:tcPr>
          <w:p w:rsidR="00FC5DAA" w:rsidRPr="00950DD6" w:rsidRDefault="00FC5DAA" w:rsidP="00C87317">
            <w:pPr>
              <w:jc w:val="right"/>
              <w:rPr>
                <w:rFonts w:ascii="Arial" w:hAnsi="Arial" w:cs="Arial"/>
                <w:b/>
                <w:sz w:val="24"/>
                <w:szCs w:val="24"/>
              </w:rPr>
            </w:pPr>
          </w:p>
          <w:p w:rsidR="00FC5DAA" w:rsidRPr="00950DD6" w:rsidRDefault="00FC5DAA" w:rsidP="00C87317">
            <w:pPr>
              <w:rPr>
                <w:rFonts w:ascii="Arial" w:hAnsi="Arial" w:cs="Arial"/>
                <w:b/>
                <w:sz w:val="24"/>
                <w:szCs w:val="24"/>
              </w:rPr>
            </w:pPr>
          </w:p>
          <w:p w:rsidR="00FC5DAA" w:rsidRPr="00950DD6" w:rsidRDefault="00FC5DAA" w:rsidP="00C87317">
            <w:pPr>
              <w:jc w:val="both"/>
              <w:rPr>
                <w:rFonts w:ascii="Arial" w:hAnsi="Arial" w:cs="Arial"/>
                <w:sz w:val="24"/>
                <w:szCs w:val="24"/>
              </w:rPr>
            </w:pPr>
            <w:r w:rsidRPr="00950DD6">
              <w:rPr>
                <w:rFonts w:ascii="Arial" w:hAnsi="Arial" w:cs="Arial"/>
                <w:sz w:val="24"/>
                <w:szCs w:val="24"/>
              </w:rPr>
              <w:t>Elaborar la conciliación de la caja menor de la obra, para su reembolso.</w:t>
            </w:r>
          </w:p>
          <w:p w:rsidR="00FC5DAA" w:rsidRPr="00950DD6" w:rsidRDefault="00FC5DAA" w:rsidP="00C87317">
            <w:pPr>
              <w:rPr>
                <w:rFonts w:ascii="Arial" w:hAnsi="Arial" w:cs="Arial"/>
                <w:b/>
                <w:sz w:val="24"/>
                <w:szCs w:val="24"/>
              </w:rPr>
            </w:pPr>
          </w:p>
        </w:tc>
        <w:tc>
          <w:tcPr>
            <w:tcW w:w="4143" w:type="dxa"/>
          </w:tcPr>
          <w:p w:rsidR="00FC5DAA" w:rsidRPr="00950DD6" w:rsidRDefault="00FC5DAA" w:rsidP="00FC5DAA">
            <w:pPr>
              <w:pStyle w:val="Prrafodelista"/>
              <w:numPr>
                <w:ilvl w:val="0"/>
                <w:numId w:val="6"/>
              </w:numPr>
              <w:rPr>
                <w:rFonts w:ascii="Arial" w:hAnsi="Arial" w:cs="Arial"/>
                <w:sz w:val="24"/>
                <w:szCs w:val="24"/>
              </w:rPr>
            </w:pPr>
            <w:r w:rsidRPr="00950DD6">
              <w:rPr>
                <w:rFonts w:ascii="Arial" w:hAnsi="Arial" w:cs="Arial"/>
                <w:sz w:val="24"/>
                <w:szCs w:val="24"/>
              </w:rPr>
              <w:t>Verificar la documentación presentada por los Ingenieros y personal de la obra para conciliar la caja menor, detectando recibos y facturación con información completa, para la facilidad de la digitación en el sistema.</w:t>
            </w:r>
          </w:p>
          <w:p w:rsidR="00FC5DAA" w:rsidRPr="00950DD6" w:rsidRDefault="00FC5DAA" w:rsidP="00FC5DAA">
            <w:pPr>
              <w:pStyle w:val="Prrafodelista"/>
              <w:numPr>
                <w:ilvl w:val="0"/>
                <w:numId w:val="6"/>
              </w:numPr>
              <w:rPr>
                <w:rFonts w:ascii="Arial" w:hAnsi="Arial" w:cs="Arial"/>
                <w:sz w:val="24"/>
                <w:szCs w:val="24"/>
              </w:rPr>
            </w:pPr>
            <w:r w:rsidRPr="00950DD6">
              <w:rPr>
                <w:rFonts w:ascii="Arial" w:hAnsi="Arial" w:cs="Arial"/>
                <w:sz w:val="24"/>
                <w:szCs w:val="24"/>
              </w:rPr>
              <w:t>Sistematizar dicha documentación, para pasarla a revisión y posterior reembolso.</w:t>
            </w:r>
          </w:p>
          <w:p w:rsidR="00FC5DAA" w:rsidRPr="00950DD6" w:rsidRDefault="00FC5DAA" w:rsidP="00950DD6">
            <w:pPr>
              <w:pStyle w:val="Prrafodelista"/>
              <w:numPr>
                <w:ilvl w:val="0"/>
                <w:numId w:val="6"/>
              </w:numPr>
              <w:rPr>
                <w:rFonts w:ascii="Arial" w:hAnsi="Arial" w:cs="Arial"/>
                <w:sz w:val="24"/>
                <w:szCs w:val="24"/>
              </w:rPr>
            </w:pPr>
            <w:r w:rsidRPr="00950DD6">
              <w:rPr>
                <w:rFonts w:ascii="Arial" w:hAnsi="Arial" w:cs="Arial"/>
                <w:sz w:val="24"/>
                <w:szCs w:val="24"/>
              </w:rPr>
              <w:t>Dar de baja en el sistema elementos de consumo inmediato para agilizar el proceso de inventarios.</w:t>
            </w:r>
          </w:p>
        </w:tc>
        <w:tc>
          <w:tcPr>
            <w:tcW w:w="1844" w:type="dxa"/>
          </w:tcPr>
          <w:p w:rsidR="00FC5DAA" w:rsidRPr="00950DD6" w:rsidRDefault="00FC5DAA" w:rsidP="00C87317">
            <w:pPr>
              <w:rPr>
                <w:rFonts w:ascii="Arial" w:hAnsi="Arial" w:cs="Arial"/>
                <w:sz w:val="24"/>
                <w:szCs w:val="24"/>
              </w:rPr>
            </w:pPr>
          </w:p>
          <w:p w:rsidR="00FC5DAA" w:rsidRPr="00950DD6" w:rsidRDefault="00FC5DAA" w:rsidP="00C87317">
            <w:pPr>
              <w:rPr>
                <w:rFonts w:ascii="Arial" w:hAnsi="Arial" w:cs="Arial"/>
                <w:sz w:val="24"/>
                <w:szCs w:val="24"/>
              </w:rPr>
            </w:pPr>
            <w:r w:rsidRPr="00950DD6">
              <w:rPr>
                <w:rFonts w:ascii="Arial" w:hAnsi="Arial" w:cs="Arial"/>
                <w:sz w:val="24"/>
                <w:szCs w:val="24"/>
              </w:rPr>
              <w:t>Equipo de cómputo, teléfono, documentación de la obra, equipos móviles, software inventarios.</w:t>
            </w:r>
          </w:p>
        </w:tc>
      </w:tr>
      <w:tr w:rsidR="00FC5DAA" w:rsidRPr="00950DD6" w:rsidTr="00950DD6">
        <w:tc>
          <w:tcPr>
            <w:tcW w:w="1559" w:type="dxa"/>
            <w:shd w:val="clear" w:color="auto" w:fill="A6A6A6" w:themeFill="background1" w:themeFillShade="A6"/>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b/>
                <w:sz w:val="24"/>
                <w:szCs w:val="24"/>
              </w:rPr>
              <w:t>HACER</w:t>
            </w:r>
          </w:p>
        </w:tc>
        <w:tc>
          <w:tcPr>
            <w:tcW w:w="2519" w:type="dxa"/>
            <w:gridSpan w:val="2"/>
          </w:tcPr>
          <w:p w:rsidR="00FC5DAA" w:rsidRPr="00950DD6" w:rsidRDefault="00FC5DAA" w:rsidP="00C87317">
            <w:pPr>
              <w:jc w:val="right"/>
              <w:rPr>
                <w:rFonts w:ascii="Arial" w:hAnsi="Arial" w:cs="Arial"/>
                <w:b/>
                <w:sz w:val="24"/>
                <w:szCs w:val="24"/>
              </w:rPr>
            </w:pPr>
          </w:p>
          <w:p w:rsidR="00FC5DAA" w:rsidRPr="00950DD6" w:rsidRDefault="00FC5DAA" w:rsidP="00C87317">
            <w:pPr>
              <w:jc w:val="right"/>
              <w:rPr>
                <w:rFonts w:ascii="Arial" w:hAnsi="Arial" w:cs="Arial"/>
                <w:b/>
                <w:sz w:val="24"/>
                <w:szCs w:val="24"/>
              </w:rPr>
            </w:pPr>
          </w:p>
          <w:p w:rsidR="00FC5DAA" w:rsidRPr="00950DD6" w:rsidRDefault="00FC5DAA" w:rsidP="00C87317">
            <w:pPr>
              <w:jc w:val="right"/>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sz w:val="24"/>
                <w:szCs w:val="24"/>
              </w:rPr>
              <w:t>Recibir y despachar la mercancía y accesorios a los diferentes frentes de trabajo en conjunto con las necesidades de la obra.</w:t>
            </w:r>
          </w:p>
        </w:tc>
        <w:tc>
          <w:tcPr>
            <w:tcW w:w="4143" w:type="dxa"/>
          </w:tcPr>
          <w:p w:rsidR="00FC5DAA" w:rsidRPr="00950DD6" w:rsidRDefault="00FC5DAA" w:rsidP="00FC5DAA">
            <w:pPr>
              <w:pStyle w:val="Prrafodelista"/>
              <w:numPr>
                <w:ilvl w:val="0"/>
                <w:numId w:val="11"/>
              </w:numPr>
              <w:rPr>
                <w:rFonts w:ascii="Arial" w:hAnsi="Arial" w:cs="Arial"/>
                <w:sz w:val="24"/>
                <w:szCs w:val="24"/>
              </w:rPr>
            </w:pPr>
            <w:r w:rsidRPr="00950DD6">
              <w:rPr>
                <w:rFonts w:ascii="Arial" w:hAnsi="Arial" w:cs="Arial"/>
                <w:sz w:val="24"/>
                <w:szCs w:val="24"/>
              </w:rPr>
              <w:t>Ingresar los pedidos al sistema para generar posteriormente las salidas de la obra e inventario.</w:t>
            </w:r>
          </w:p>
          <w:p w:rsidR="00FC5DAA" w:rsidRPr="00950DD6" w:rsidRDefault="00FC5DAA" w:rsidP="00E02919">
            <w:pPr>
              <w:pStyle w:val="Prrafodelista"/>
              <w:numPr>
                <w:ilvl w:val="0"/>
                <w:numId w:val="11"/>
              </w:numPr>
              <w:rPr>
                <w:rFonts w:ascii="Arial" w:hAnsi="Arial" w:cs="Arial"/>
                <w:b/>
                <w:sz w:val="24"/>
                <w:szCs w:val="24"/>
              </w:rPr>
            </w:pPr>
            <w:r w:rsidRPr="00950DD6">
              <w:rPr>
                <w:rFonts w:ascii="Arial" w:hAnsi="Arial" w:cs="Arial"/>
                <w:sz w:val="24"/>
                <w:szCs w:val="24"/>
              </w:rPr>
              <w:t>Verificar qué se agota en el Almacén para elaborar pedidos según las necesidades, con tiempo estimado y teniendo en cuenta los materiales y accesorios que se necesitan mandar a hacer, ya que estos requieren de tiempo antes para pedir y mandar a fabricar por parte del proveedor.</w:t>
            </w:r>
          </w:p>
        </w:tc>
        <w:tc>
          <w:tcPr>
            <w:tcW w:w="1844" w:type="dxa"/>
          </w:tcPr>
          <w:p w:rsidR="00FC5DAA" w:rsidRPr="00950DD6" w:rsidRDefault="00FC5DAA" w:rsidP="00C87317">
            <w:pPr>
              <w:rPr>
                <w:rFonts w:ascii="Arial" w:hAnsi="Arial" w:cs="Arial"/>
                <w:sz w:val="24"/>
                <w:szCs w:val="24"/>
              </w:rPr>
            </w:pPr>
            <w:r w:rsidRPr="00950DD6">
              <w:rPr>
                <w:rFonts w:ascii="Arial" w:hAnsi="Arial" w:cs="Arial"/>
                <w:sz w:val="24"/>
                <w:szCs w:val="24"/>
              </w:rPr>
              <w:t>Equipos de cómputo, software, documentos de compras, sello, teléfono, correo electrónico, celular y fax.</w:t>
            </w:r>
          </w:p>
        </w:tc>
      </w:tr>
      <w:tr w:rsidR="00FC5DAA" w:rsidRPr="00950DD6" w:rsidTr="00950DD6">
        <w:tc>
          <w:tcPr>
            <w:tcW w:w="1559" w:type="dxa"/>
            <w:shd w:val="clear" w:color="auto" w:fill="A6A6A6" w:themeFill="background1" w:themeFillShade="A6"/>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b/>
                <w:sz w:val="24"/>
                <w:szCs w:val="24"/>
              </w:rPr>
              <w:t>HACER</w:t>
            </w:r>
          </w:p>
        </w:tc>
        <w:tc>
          <w:tcPr>
            <w:tcW w:w="2519" w:type="dxa"/>
            <w:gridSpan w:val="2"/>
          </w:tcPr>
          <w:p w:rsidR="00FC5DAA" w:rsidRPr="00950DD6" w:rsidRDefault="00FC5DAA" w:rsidP="00C87317">
            <w:pPr>
              <w:jc w:val="right"/>
              <w:rPr>
                <w:rFonts w:ascii="Arial" w:hAnsi="Arial" w:cs="Arial"/>
                <w:b/>
                <w:sz w:val="24"/>
                <w:szCs w:val="24"/>
              </w:rPr>
            </w:pPr>
          </w:p>
          <w:p w:rsidR="00FC5DAA" w:rsidRPr="00950DD6" w:rsidRDefault="00FC5DAA" w:rsidP="00C87317">
            <w:pPr>
              <w:jc w:val="right"/>
              <w:rPr>
                <w:rFonts w:ascii="Arial" w:hAnsi="Arial" w:cs="Arial"/>
                <w:b/>
                <w:sz w:val="24"/>
                <w:szCs w:val="24"/>
              </w:rPr>
            </w:pPr>
          </w:p>
          <w:p w:rsidR="00FC5DAA" w:rsidRPr="00950DD6" w:rsidRDefault="00FC5DAA" w:rsidP="00C87317">
            <w:pPr>
              <w:jc w:val="right"/>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sz w:val="24"/>
                <w:szCs w:val="24"/>
              </w:rPr>
            </w:pPr>
            <w:r w:rsidRPr="00950DD6">
              <w:rPr>
                <w:rFonts w:ascii="Arial" w:hAnsi="Arial" w:cs="Arial"/>
                <w:sz w:val="24"/>
                <w:szCs w:val="24"/>
              </w:rPr>
              <w:t>Elaboración cuadro de equipos alquilados, inventarios</w:t>
            </w:r>
          </w:p>
          <w:p w:rsidR="00FC5DAA" w:rsidRPr="00950DD6" w:rsidRDefault="00FC5DAA" w:rsidP="00C87317">
            <w:pPr>
              <w:ind w:left="426"/>
              <w:rPr>
                <w:rFonts w:ascii="Arial" w:hAnsi="Arial" w:cs="Arial"/>
                <w:b/>
                <w:sz w:val="24"/>
                <w:szCs w:val="24"/>
              </w:rPr>
            </w:pPr>
          </w:p>
          <w:p w:rsidR="00FC5DAA" w:rsidRPr="00950DD6" w:rsidRDefault="00FC5DAA" w:rsidP="00C87317">
            <w:pPr>
              <w:jc w:val="right"/>
              <w:rPr>
                <w:rFonts w:ascii="Arial" w:hAnsi="Arial" w:cs="Arial"/>
                <w:b/>
                <w:sz w:val="24"/>
                <w:szCs w:val="24"/>
              </w:rPr>
            </w:pPr>
          </w:p>
        </w:tc>
        <w:tc>
          <w:tcPr>
            <w:tcW w:w="4143" w:type="dxa"/>
          </w:tcPr>
          <w:p w:rsidR="00FC5DAA" w:rsidRPr="00950DD6" w:rsidRDefault="00FC5DAA" w:rsidP="00FC5DAA">
            <w:pPr>
              <w:pStyle w:val="Prrafodelista"/>
              <w:numPr>
                <w:ilvl w:val="0"/>
                <w:numId w:val="14"/>
              </w:numPr>
              <w:rPr>
                <w:rFonts w:ascii="Arial" w:hAnsi="Arial" w:cs="Arial"/>
                <w:sz w:val="24"/>
                <w:szCs w:val="24"/>
              </w:rPr>
            </w:pPr>
            <w:r w:rsidRPr="00950DD6">
              <w:rPr>
                <w:rFonts w:ascii="Arial" w:hAnsi="Arial" w:cs="Arial"/>
                <w:sz w:val="24"/>
                <w:szCs w:val="24"/>
              </w:rPr>
              <w:t>Quincenalmente, elaborar cuadro de equipos alquilados y propios de la obra para verificar su depreciación por horas de uso y consumo de combustibles que permitan controlar el ahorro del combustible en obra y evitar posibles hurtos por parte del personal que interviene en tal efecto.</w:t>
            </w:r>
          </w:p>
          <w:p w:rsidR="00FC5DAA" w:rsidRPr="00950DD6" w:rsidRDefault="00FC5DAA" w:rsidP="00FC5DAA">
            <w:pPr>
              <w:pStyle w:val="Prrafodelista"/>
              <w:numPr>
                <w:ilvl w:val="0"/>
                <w:numId w:val="14"/>
              </w:numPr>
              <w:rPr>
                <w:rFonts w:ascii="Arial" w:hAnsi="Arial" w:cs="Arial"/>
                <w:sz w:val="24"/>
                <w:szCs w:val="24"/>
              </w:rPr>
            </w:pPr>
            <w:r w:rsidRPr="00950DD6">
              <w:rPr>
                <w:rFonts w:ascii="Arial" w:hAnsi="Arial" w:cs="Arial"/>
                <w:sz w:val="24"/>
                <w:szCs w:val="24"/>
              </w:rPr>
              <w:t xml:space="preserve">Mensualmente elaborar el inventario de la obra </w:t>
            </w:r>
            <w:r w:rsidRPr="00950DD6">
              <w:rPr>
                <w:rFonts w:ascii="Arial" w:hAnsi="Arial" w:cs="Arial"/>
                <w:sz w:val="24"/>
                <w:szCs w:val="24"/>
              </w:rPr>
              <w:lastRenderedPageBreak/>
              <w:t>verificando existencias, bajas y pérdidas de la misma para elaborar actas de cierre de inventarios y cumplir con la finalidad del Almacenamiento.</w:t>
            </w:r>
          </w:p>
        </w:tc>
        <w:tc>
          <w:tcPr>
            <w:tcW w:w="1844" w:type="dxa"/>
          </w:tcPr>
          <w:p w:rsidR="00FC5DAA" w:rsidRPr="00950DD6" w:rsidRDefault="00FC5DAA" w:rsidP="00C87317">
            <w:pPr>
              <w:rPr>
                <w:rFonts w:ascii="Arial" w:hAnsi="Arial" w:cs="Arial"/>
                <w:sz w:val="24"/>
                <w:szCs w:val="24"/>
              </w:rPr>
            </w:pPr>
            <w:r w:rsidRPr="00950DD6">
              <w:rPr>
                <w:rFonts w:ascii="Arial" w:hAnsi="Arial" w:cs="Arial"/>
                <w:sz w:val="24"/>
                <w:szCs w:val="24"/>
              </w:rPr>
              <w:lastRenderedPageBreak/>
              <w:t xml:space="preserve">Equipo de cómputo, reporte de </w:t>
            </w:r>
            <w:proofErr w:type="spellStart"/>
            <w:r w:rsidRPr="00950DD6">
              <w:rPr>
                <w:rFonts w:ascii="Arial" w:hAnsi="Arial" w:cs="Arial"/>
                <w:sz w:val="24"/>
                <w:szCs w:val="24"/>
              </w:rPr>
              <w:t>horómetros</w:t>
            </w:r>
            <w:proofErr w:type="spellEnd"/>
            <w:r w:rsidRPr="00950DD6">
              <w:rPr>
                <w:rFonts w:ascii="Arial" w:hAnsi="Arial" w:cs="Arial"/>
                <w:sz w:val="24"/>
                <w:szCs w:val="24"/>
              </w:rPr>
              <w:t xml:space="preserve"> y combustibles, herramientas ofimáticas.</w:t>
            </w:r>
          </w:p>
        </w:tc>
      </w:tr>
      <w:tr w:rsidR="00FC5DAA" w:rsidRPr="00950DD6" w:rsidTr="00950DD6">
        <w:tc>
          <w:tcPr>
            <w:tcW w:w="1559" w:type="dxa"/>
            <w:tcBorders>
              <w:bottom w:val="single" w:sz="4" w:space="0" w:color="auto"/>
            </w:tcBorders>
            <w:shd w:val="clear" w:color="auto" w:fill="A6A6A6" w:themeFill="background1" w:themeFillShade="A6"/>
          </w:tcPr>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p>
          <w:p w:rsidR="00FC5DAA" w:rsidRPr="00950DD6" w:rsidRDefault="00FC5DAA" w:rsidP="00C87317">
            <w:pPr>
              <w:jc w:val="center"/>
              <w:rPr>
                <w:rFonts w:ascii="Arial" w:hAnsi="Arial" w:cs="Arial"/>
                <w:b/>
                <w:sz w:val="24"/>
                <w:szCs w:val="24"/>
              </w:rPr>
            </w:pPr>
            <w:r w:rsidRPr="00950DD6">
              <w:rPr>
                <w:rFonts w:ascii="Arial" w:hAnsi="Arial" w:cs="Arial"/>
                <w:b/>
                <w:sz w:val="24"/>
                <w:szCs w:val="24"/>
              </w:rPr>
              <w:t>VRIFICAR</w:t>
            </w:r>
          </w:p>
        </w:tc>
        <w:tc>
          <w:tcPr>
            <w:tcW w:w="2519" w:type="dxa"/>
            <w:gridSpan w:val="2"/>
            <w:tcBorders>
              <w:bottom w:val="single" w:sz="4" w:space="0" w:color="auto"/>
            </w:tcBorders>
          </w:tcPr>
          <w:p w:rsidR="00FC5DAA" w:rsidRPr="00950DD6" w:rsidRDefault="00FC5DAA" w:rsidP="00C87317">
            <w:pPr>
              <w:jc w:val="right"/>
              <w:rPr>
                <w:rFonts w:ascii="Arial" w:hAnsi="Arial" w:cs="Arial"/>
                <w:b/>
                <w:sz w:val="24"/>
                <w:szCs w:val="24"/>
              </w:rPr>
            </w:pPr>
          </w:p>
          <w:p w:rsidR="00FC5DAA" w:rsidRPr="00950DD6" w:rsidRDefault="00FC5DAA" w:rsidP="00C87317">
            <w:pPr>
              <w:rPr>
                <w:rFonts w:ascii="Arial" w:hAnsi="Arial" w:cs="Arial"/>
                <w:b/>
                <w:sz w:val="24"/>
                <w:szCs w:val="24"/>
              </w:rPr>
            </w:pPr>
          </w:p>
          <w:p w:rsidR="00FC5DAA" w:rsidRPr="00950DD6" w:rsidRDefault="00FC5DAA" w:rsidP="00C87317">
            <w:pPr>
              <w:rPr>
                <w:rFonts w:ascii="Arial" w:hAnsi="Arial" w:cs="Arial"/>
                <w:b/>
                <w:sz w:val="24"/>
                <w:szCs w:val="24"/>
              </w:rPr>
            </w:pPr>
          </w:p>
          <w:p w:rsidR="00FC5DAA" w:rsidRPr="00950DD6" w:rsidRDefault="00FC5DAA" w:rsidP="00C87317">
            <w:pPr>
              <w:rPr>
                <w:rFonts w:ascii="Arial" w:hAnsi="Arial" w:cs="Arial"/>
                <w:sz w:val="24"/>
                <w:szCs w:val="24"/>
              </w:rPr>
            </w:pPr>
            <w:r w:rsidRPr="00950DD6">
              <w:rPr>
                <w:rFonts w:ascii="Arial" w:hAnsi="Arial" w:cs="Arial"/>
                <w:sz w:val="24"/>
                <w:szCs w:val="24"/>
              </w:rPr>
              <w:t xml:space="preserve">Realizar Monitoreo de los equipos de la obra </w:t>
            </w:r>
          </w:p>
          <w:p w:rsidR="00FC5DAA" w:rsidRPr="00950DD6" w:rsidRDefault="00FC5DAA" w:rsidP="00C87317">
            <w:pPr>
              <w:rPr>
                <w:rFonts w:ascii="Arial" w:hAnsi="Arial" w:cs="Arial"/>
                <w:b/>
                <w:sz w:val="24"/>
                <w:szCs w:val="24"/>
              </w:rPr>
            </w:pPr>
          </w:p>
        </w:tc>
        <w:tc>
          <w:tcPr>
            <w:tcW w:w="4143" w:type="dxa"/>
            <w:tcBorders>
              <w:bottom w:val="single" w:sz="4" w:space="0" w:color="auto"/>
            </w:tcBorders>
          </w:tcPr>
          <w:p w:rsidR="00FC5DAA" w:rsidRPr="00950DD6" w:rsidRDefault="00FC5DAA" w:rsidP="00C87317">
            <w:pPr>
              <w:rPr>
                <w:rFonts w:ascii="Arial" w:hAnsi="Arial" w:cs="Arial"/>
                <w:b/>
                <w:sz w:val="24"/>
                <w:szCs w:val="24"/>
              </w:rPr>
            </w:pPr>
          </w:p>
          <w:p w:rsidR="00FC5DAA" w:rsidRPr="00950DD6" w:rsidRDefault="00FC5DAA" w:rsidP="00FC5DAA">
            <w:pPr>
              <w:pStyle w:val="Prrafodelista"/>
              <w:numPr>
                <w:ilvl w:val="0"/>
                <w:numId w:val="21"/>
              </w:numPr>
              <w:rPr>
                <w:rFonts w:ascii="Arial" w:hAnsi="Arial" w:cs="Arial"/>
                <w:sz w:val="24"/>
                <w:szCs w:val="24"/>
              </w:rPr>
            </w:pPr>
            <w:r w:rsidRPr="00950DD6">
              <w:rPr>
                <w:rFonts w:ascii="Arial" w:hAnsi="Arial" w:cs="Arial"/>
                <w:sz w:val="24"/>
                <w:szCs w:val="24"/>
              </w:rPr>
              <w:t>Diagnosticar diariamente el estado de los equipos que se usaran en la obra, el GPS de los mismos y verificar que si estén en el sistema  de monitoreo generando comandos y recibiendo señales para su ubicación y funcionamiento.</w:t>
            </w:r>
          </w:p>
          <w:p w:rsidR="00FC5DAA" w:rsidRPr="00950DD6" w:rsidRDefault="00FC5DAA" w:rsidP="00C87317">
            <w:pPr>
              <w:rPr>
                <w:rFonts w:ascii="Arial" w:hAnsi="Arial" w:cs="Arial"/>
                <w:b/>
                <w:sz w:val="24"/>
                <w:szCs w:val="24"/>
              </w:rPr>
            </w:pPr>
          </w:p>
        </w:tc>
        <w:tc>
          <w:tcPr>
            <w:tcW w:w="1844" w:type="dxa"/>
            <w:tcBorders>
              <w:bottom w:val="single" w:sz="4" w:space="0" w:color="auto"/>
            </w:tcBorders>
          </w:tcPr>
          <w:p w:rsidR="00FC5DAA" w:rsidRPr="00950DD6" w:rsidRDefault="00FC5DAA" w:rsidP="00C87317">
            <w:pPr>
              <w:rPr>
                <w:rFonts w:ascii="Arial" w:hAnsi="Arial" w:cs="Arial"/>
                <w:sz w:val="24"/>
                <w:szCs w:val="24"/>
              </w:rPr>
            </w:pPr>
          </w:p>
          <w:p w:rsidR="00FC5DAA" w:rsidRPr="00950DD6" w:rsidRDefault="00FC5DAA" w:rsidP="00C87317">
            <w:pPr>
              <w:rPr>
                <w:rFonts w:ascii="Arial" w:hAnsi="Arial" w:cs="Arial"/>
                <w:sz w:val="24"/>
                <w:szCs w:val="24"/>
              </w:rPr>
            </w:pPr>
            <w:r w:rsidRPr="00950DD6">
              <w:rPr>
                <w:rFonts w:ascii="Arial" w:hAnsi="Arial" w:cs="Arial"/>
                <w:sz w:val="24"/>
                <w:szCs w:val="24"/>
              </w:rPr>
              <w:t>Chip GPS, celular, plataforma del cliente virtual, equipo de cómputo, radioteléfonos.</w:t>
            </w:r>
          </w:p>
        </w:tc>
      </w:tr>
      <w:tr w:rsidR="00FC5DAA" w:rsidRPr="00950DD6" w:rsidTr="00950DD6">
        <w:tc>
          <w:tcPr>
            <w:tcW w:w="2977" w:type="dxa"/>
            <w:gridSpan w:val="2"/>
            <w:tcBorders>
              <w:top w:val="single" w:sz="4" w:space="0" w:color="auto"/>
              <w:left w:val="single" w:sz="4" w:space="0" w:color="auto"/>
              <w:bottom w:val="single" w:sz="4" w:space="0" w:color="auto"/>
              <w:right w:val="nil"/>
            </w:tcBorders>
            <w:shd w:val="clear" w:color="auto" w:fill="D9D9D9" w:themeFill="background1" w:themeFillShade="D9"/>
          </w:tcPr>
          <w:p w:rsidR="00FC5DAA" w:rsidRPr="00950DD6" w:rsidRDefault="00950DD6" w:rsidP="00C87317">
            <w:pPr>
              <w:rPr>
                <w:rFonts w:ascii="Arial" w:hAnsi="Arial" w:cs="Arial"/>
                <w:b/>
                <w:sz w:val="24"/>
                <w:szCs w:val="24"/>
              </w:rPr>
            </w:pPr>
            <w:r>
              <w:br w:type="page"/>
            </w:r>
          </w:p>
        </w:tc>
        <w:tc>
          <w:tcPr>
            <w:tcW w:w="7088" w:type="dxa"/>
            <w:gridSpan w:val="3"/>
            <w:tcBorders>
              <w:top w:val="single" w:sz="4" w:space="0" w:color="auto"/>
              <w:left w:val="nil"/>
              <w:bottom w:val="single" w:sz="4" w:space="0" w:color="auto"/>
              <w:right w:val="single" w:sz="4" w:space="0" w:color="auto"/>
            </w:tcBorders>
            <w:shd w:val="clear" w:color="auto" w:fill="D9D9D9" w:themeFill="background1" w:themeFillShade="D9"/>
          </w:tcPr>
          <w:p w:rsidR="00FC5DAA" w:rsidRPr="00950DD6" w:rsidRDefault="00FC5DAA" w:rsidP="00C87317">
            <w:pPr>
              <w:pStyle w:val="Prrafodelista"/>
              <w:rPr>
                <w:rFonts w:ascii="Arial" w:hAnsi="Arial" w:cs="Arial"/>
                <w:b/>
                <w:sz w:val="24"/>
                <w:szCs w:val="24"/>
              </w:rPr>
            </w:pPr>
            <w:r w:rsidRPr="00950DD6">
              <w:rPr>
                <w:rFonts w:ascii="Arial" w:hAnsi="Arial" w:cs="Arial"/>
                <w:b/>
                <w:sz w:val="24"/>
                <w:szCs w:val="24"/>
              </w:rPr>
              <w:t>RESPONSABILIDADES</w:t>
            </w:r>
          </w:p>
        </w:tc>
      </w:tr>
      <w:tr w:rsidR="00FC5DAA" w:rsidRPr="00950DD6" w:rsidTr="00950DD6">
        <w:tc>
          <w:tcPr>
            <w:tcW w:w="2977" w:type="dxa"/>
            <w:gridSpan w:val="2"/>
            <w:tcBorders>
              <w:top w:val="single" w:sz="4" w:space="0" w:color="auto"/>
            </w:tcBorders>
            <w:shd w:val="clear" w:color="auto" w:fill="D9D9D9" w:themeFill="background1" w:themeFillShade="D9"/>
          </w:tcPr>
          <w:p w:rsidR="00FC5DAA" w:rsidRPr="00950DD6" w:rsidRDefault="00FC5DAA" w:rsidP="00C87317">
            <w:pPr>
              <w:rPr>
                <w:rFonts w:ascii="Arial" w:hAnsi="Arial" w:cs="Arial"/>
                <w:b/>
                <w:sz w:val="24"/>
                <w:szCs w:val="24"/>
              </w:rPr>
            </w:pPr>
          </w:p>
          <w:p w:rsidR="00E02919" w:rsidRDefault="00E02919" w:rsidP="00C87317">
            <w:pPr>
              <w:rPr>
                <w:rFonts w:ascii="Arial" w:hAnsi="Arial" w:cs="Arial"/>
                <w:b/>
                <w:sz w:val="24"/>
                <w:szCs w:val="24"/>
              </w:rPr>
            </w:pPr>
          </w:p>
          <w:p w:rsidR="00E02919" w:rsidRDefault="00E02919" w:rsidP="00C87317">
            <w:pPr>
              <w:rPr>
                <w:rFonts w:ascii="Arial" w:hAnsi="Arial" w:cs="Arial"/>
                <w:b/>
                <w:sz w:val="24"/>
                <w:szCs w:val="24"/>
              </w:rPr>
            </w:pPr>
          </w:p>
          <w:p w:rsidR="00E02919" w:rsidRDefault="00E02919" w:rsidP="00C87317">
            <w:pPr>
              <w:rPr>
                <w:rFonts w:ascii="Arial" w:hAnsi="Arial" w:cs="Arial"/>
                <w:b/>
                <w:sz w:val="24"/>
                <w:szCs w:val="24"/>
              </w:rPr>
            </w:pPr>
          </w:p>
          <w:p w:rsidR="00FC5DAA" w:rsidRPr="00950DD6" w:rsidRDefault="00FC5DAA" w:rsidP="00C87317">
            <w:pPr>
              <w:rPr>
                <w:rFonts w:ascii="Arial" w:hAnsi="Arial" w:cs="Arial"/>
                <w:b/>
                <w:sz w:val="24"/>
                <w:szCs w:val="24"/>
              </w:rPr>
            </w:pPr>
            <w:r w:rsidRPr="00950DD6">
              <w:rPr>
                <w:rFonts w:ascii="Arial" w:hAnsi="Arial" w:cs="Arial"/>
                <w:b/>
                <w:sz w:val="24"/>
                <w:szCs w:val="24"/>
              </w:rPr>
              <w:t>Generales</w:t>
            </w:r>
          </w:p>
        </w:tc>
        <w:tc>
          <w:tcPr>
            <w:tcW w:w="7088" w:type="dxa"/>
            <w:gridSpan w:val="3"/>
            <w:tcBorders>
              <w:top w:val="single" w:sz="4" w:space="0" w:color="auto"/>
            </w:tcBorders>
          </w:tcPr>
          <w:p w:rsidR="00FC5DAA" w:rsidRPr="00950DD6" w:rsidRDefault="00FC5DAA" w:rsidP="00FC5DAA">
            <w:pPr>
              <w:pStyle w:val="Prrafodelista"/>
              <w:numPr>
                <w:ilvl w:val="0"/>
                <w:numId w:val="3"/>
              </w:numPr>
              <w:rPr>
                <w:rFonts w:ascii="Arial" w:hAnsi="Arial" w:cs="Arial"/>
                <w:b/>
                <w:sz w:val="24"/>
                <w:szCs w:val="24"/>
              </w:rPr>
            </w:pPr>
            <w:r w:rsidRPr="00950DD6">
              <w:rPr>
                <w:rFonts w:ascii="Arial" w:hAnsi="Arial" w:cs="Arial"/>
                <w:sz w:val="24"/>
                <w:szCs w:val="24"/>
              </w:rPr>
              <w:t>Archivar los documentos de los transportadores.</w:t>
            </w:r>
          </w:p>
          <w:p w:rsidR="00FC5DAA" w:rsidRPr="00950DD6" w:rsidRDefault="00FC5DAA" w:rsidP="00FC5DAA">
            <w:pPr>
              <w:pStyle w:val="Prrafodelista"/>
              <w:numPr>
                <w:ilvl w:val="0"/>
                <w:numId w:val="3"/>
              </w:numPr>
              <w:rPr>
                <w:rFonts w:ascii="Arial" w:hAnsi="Arial" w:cs="Arial"/>
                <w:b/>
                <w:sz w:val="24"/>
                <w:szCs w:val="24"/>
              </w:rPr>
            </w:pPr>
            <w:r w:rsidRPr="00950DD6">
              <w:rPr>
                <w:rFonts w:ascii="Arial" w:hAnsi="Arial" w:cs="Arial"/>
                <w:sz w:val="24"/>
                <w:szCs w:val="24"/>
              </w:rPr>
              <w:t>Mantener al día la agenda del Almacén actualizada a las solicitudes del personal de obra.</w:t>
            </w:r>
          </w:p>
          <w:p w:rsidR="00FC5DAA" w:rsidRPr="00950DD6" w:rsidRDefault="00FC5DAA" w:rsidP="00FC5DAA">
            <w:pPr>
              <w:pStyle w:val="Prrafodelista"/>
              <w:numPr>
                <w:ilvl w:val="0"/>
                <w:numId w:val="3"/>
              </w:numPr>
              <w:rPr>
                <w:rFonts w:ascii="Arial" w:hAnsi="Arial" w:cs="Arial"/>
                <w:b/>
                <w:sz w:val="24"/>
                <w:szCs w:val="24"/>
              </w:rPr>
            </w:pPr>
            <w:r w:rsidRPr="00950DD6">
              <w:rPr>
                <w:rFonts w:ascii="Arial" w:hAnsi="Arial" w:cs="Arial"/>
                <w:sz w:val="24"/>
                <w:szCs w:val="24"/>
              </w:rPr>
              <w:t>Generar agrado y orden en el Almacén de la obra, teniendo en cuenta las especificaciones de almacenamiento correcto de combustibles, sustancias peligrosas, insumos, accesorios, tuberías y materiales de playa existentes, verificando que no estén en contacto con el agua, o el fuego, o en sitios de altas temperaturas.</w:t>
            </w:r>
          </w:p>
          <w:p w:rsidR="00FC5DAA" w:rsidRPr="00950DD6" w:rsidRDefault="00FC5DAA" w:rsidP="00C87317">
            <w:pPr>
              <w:rPr>
                <w:rFonts w:ascii="Arial" w:hAnsi="Arial" w:cs="Arial"/>
                <w:b/>
                <w:sz w:val="24"/>
                <w:szCs w:val="24"/>
              </w:rPr>
            </w:pPr>
          </w:p>
        </w:tc>
      </w:tr>
      <w:tr w:rsidR="00FC5DAA" w:rsidRPr="00950DD6" w:rsidTr="00950DD6">
        <w:tc>
          <w:tcPr>
            <w:tcW w:w="2977" w:type="dxa"/>
            <w:gridSpan w:val="2"/>
            <w:shd w:val="clear" w:color="auto" w:fill="D9D9D9" w:themeFill="background1" w:themeFillShade="D9"/>
          </w:tcPr>
          <w:p w:rsidR="00FC5DAA" w:rsidRPr="00950DD6" w:rsidRDefault="00FC5DAA" w:rsidP="00C87317">
            <w:pPr>
              <w:rPr>
                <w:rFonts w:ascii="Arial" w:hAnsi="Arial" w:cs="Arial"/>
                <w:b/>
                <w:sz w:val="24"/>
                <w:szCs w:val="24"/>
              </w:rPr>
            </w:pPr>
          </w:p>
          <w:p w:rsidR="00FC5DAA" w:rsidRPr="00950DD6" w:rsidRDefault="00FC5DAA" w:rsidP="00C87317">
            <w:pPr>
              <w:rPr>
                <w:rFonts w:ascii="Arial" w:hAnsi="Arial" w:cs="Arial"/>
                <w:b/>
                <w:sz w:val="24"/>
                <w:szCs w:val="24"/>
              </w:rPr>
            </w:pPr>
          </w:p>
          <w:p w:rsidR="00E02919" w:rsidRDefault="00E02919" w:rsidP="00C87317">
            <w:pPr>
              <w:rPr>
                <w:rFonts w:ascii="Arial" w:hAnsi="Arial" w:cs="Arial"/>
                <w:b/>
                <w:sz w:val="24"/>
                <w:szCs w:val="24"/>
              </w:rPr>
            </w:pPr>
          </w:p>
          <w:p w:rsidR="00E02919" w:rsidRDefault="00E02919" w:rsidP="00C87317">
            <w:pPr>
              <w:rPr>
                <w:rFonts w:ascii="Arial" w:hAnsi="Arial" w:cs="Arial"/>
                <w:b/>
                <w:sz w:val="24"/>
                <w:szCs w:val="24"/>
              </w:rPr>
            </w:pPr>
          </w:p>
          <w:p w:rsidR="00E02919" w:rsidRDefault="00E02919" w:rsidP="00C87317">
            <w:pPr>
              <w:rPr>
                <w:rFonts w:ascii="Arial" w:hAnsi="Arial" w:cs="Arial"/>
                <w:b/>
                <w:sz w:val="24"/>
                <w:szCs w:val="24"/>
              </w:rPr>
            </w:pPr>
          </w:p>
          <w:p w:rsidR="00E02919" w:rsidRDefault="00E02919" w:rsidP="00C87317">
            <w:pPr>
              <w:rPr>
                <w:rFonts w:ascii="Arial" w:hAnsi="Arial" w:cs="Arial"/>
                <w:b/>
                <w:sz w:val="24"/>
                <w:szCs w:val="24"/>
              </w:rPr>
            </w:pPr>
          </w:p>
          <w:p w:rsidR="00E02919" w:rsidRDefault="00E02919" w:rsidP="00C87317">
            <w:pPr>
              <w:rPr>
                <w:rFonts w:ascii="Arial" w:hAnsi="Arial" w:cs="Arial"/>
                <w:b/>
                <w:sz w:val="24"/>
                <w:szCs w:val="24"/>
              </w:rPr>
            </w:pPr>
          </w:p>
          <w:p w:rsidR="00FC5DAA" w:rsidRPr="00950DD6" w:rsidRDefault="00FC5DAA" w:rsidP="00C87317">
            <w:pPr>
              <w:rPr>
                <w:rFonts w:ascii="Arial" w:hAnsi="Arial" w:cs="Arial"/>
                <w:b/>
                <w:sz w:val="24"/>
                <w:szCs w:val="24"/>
              </w:rPr>
            </w:pPr>
            <w:r w:rsidRPr="00950DD6">
              <w:rPr>
                <w:rFonts w:ascii="Arial" w:hAnsi="Arial" w:cs="Arial"/>
                <w:b/>
                <w:sz w:val="24"/>
                <w:szCs w:val="24"/>
              </w:rPr>
              <w:t>Económicas</w:t>
            </w:r>
          </w:p>
        </w:tc>
        <w:tc>
          <w:tcPr>
            <w:tcW w:w="7088" w:type="dxa"/>
            <w:gridSpan w:val="3"/>
          </w:tcPr>
          <w:p w:rsidR="00FC5DAA" w:rsidRPr="00950DD6" w:rsidRDefault="00FC5DAA" w:rsidP="00FC5DAA">
            <w:pPr>
              <w:pStyle w:val="Prrafodelista"/>
              <w:numPr>
                <w:ilvl w:val="0"/>
                <w:numId w:val="7"/>
              </w:numPr>
              <w:rPr>
                <w:rFonts w:ascii="Arial" w:hAnsi="Arial" w:cs="Arial"/>
                <w:sz w:val="24"/>
                <w:szCs w:val="24"/>
              </w:rPr>
            </w:pPr>
            <w:r w:rsidRPr="00950DD6">
              <w:rPr>
                <w:rFonts w:ascii="Arial" w:hAnsi="Arial" w:cs="Arial"/>
                <w:sz w:val="24"/>
                <w:szCs w:val="24"/>
              </w:rPr>
              <w:lastRenderedPageBreak/>
              <w:t xml:space="preserve">Velar por que las cotizaciones que se generan para las compras no se disuadan de la realidad y sean oportunas </w:t>
            </w:r>
            <w:r w:rsidRPr="00950DD6">
              <w:rPr>
                <w:rFonts w:ascii="Arial" w:hAnsi="Arial" w:cs="Arial"/>
                <w:sz w:val="24"/>
                <w:szCs w:val="24"/>
              </w:rPr>
              <w:lastRenderedPageBreak/>
              <w:t>y controladas para evitar mal gastos y sobre costos.</w:t>
            </w:r>
          </w:p>
          <w:p w:rsidR="00FC5DAA" w:rsidRPr="00950DD6" w:rsidRDefault="00FC5DAA" w:rsidP="00C87317">
            <w:pPr>
              <w:pStyle w:val="Prrafodelista"/>
              <w:rPr>
                <w:rFonts w:ascii="Arial" w:hAnsi="Arial" w:cs="Arial"/>
                <w:sz w:val="24"/>
                <w:szCs w:val="24"/>
              </w:rPr>
            </w:pPr>
          </w:p>
          <w:p w:rsidR="00FC5DAA" w:rsidRPr="00950DD6" w:rsidRDefault="00FC5DAA" w:rsidP="00FC5DAA">
            <w:pPr>
              <w:pStyle w:val="Prrafodelista"/>
              <w:numPr>
                <w:ilvl w:val="0"/>
                <w:numId w:val="7"/>
              </w:numPr>
              <w:rPr>
                <w:rFonts w:ascii="Arial" w:hAnsi="Arial" w:cs="Arial"/>
                <w:sz w:val="24"/>
                <w:szCs w:val="24"/>
              </w:rPr>
            </w:pPr>
            <w:r w:rsidRPr="00950DD6">
              <w:rPr>
                <w:rFonts w:ascii="Arial" w:hAnsi="Arial" w:cs="Arial"/>
                <w:sz w:val="24"/>
                <w:szCs w:val="24"/>
              </w:rPr>
              <w:t>Cuidar los materiales e insumos para evitar compras en exceso por pérdidas.</w:t>
            </w:r>
          </w:p>
          <w:p w:rsidR="00FC5DAA" w:rsidRPr="00950DD6" w:rsidRDefault="00FC5DAA" w:rsidP="00C87317">
            <w:pPr>
              <w:rPr>
                <w:rFonts w:ascii="Arial" w:hAnsi="Arial" w:cs="Arial"/>
                <w:sz w:val="24"/>
                <w:szCs w:val="24"/>
              </w:rPr>
            </w:pPr>
          </w:p>
          <w:p w:rsidR="00FC5DAA" w:rsidRPr="00950DD6" w:rsidRDefault="00FC5DAA" w:rsidP="00FC5DAA">
            <w:pPr>
              <w:pStyle w:val="Prrafodelista"/>
              <w:numPr>
                <w:ilvl w:val="0"/>
                <w:numId w:val="7"/>
              </w:numPr>
              <w:rPr>
                <w:rFonts w:ascii="Arial" w:hAnsi="Arial" w:cs="Arial"/>
                <w:b/>
                <w:sz w:val="24"/>
                <w:szCs w:val="24"/>
              </w:rPr>
            </w:pPr>
            <w:r w:rsidRPr="00950DD6">
              <w:rPr>
                <w:rFonts w:ascii="Arial" w:hAnsi="Arial" w:cs="Arial"/>
                <w:sz w:val="24"/>
                <w:szCs w:val="24"/>
              </w:rPr>
              <w:t>Disciplinar las compras de la caja menor y velar porque sean estrictas y necesarias para la ejecución de los proyectos de la obra.</w:t>
            </w:r>
          </w:p>
          <w:p w:rsidR="00FC5DAA" w:rsidRPr="00950DD6" w:rsidRDefault="00FC5DAA" w:rsidP="00C87317">
            <w:pPr>
              <w:rPr>
                <w:rFonts w:ascii="Arial" w:hAnsi="Arial" w:cs="Arial"/>
                <w:b/>
                <w:sz w:val="24"/>
                <w:szCs w:val="24"/>
              </w:rPr>
            </w:pPr>
          </w:p>
          <w:p w:rsidR="00FC5DAA" w:rsidRPr="00950DD6" w:rsidRDefault="00FC5DAA" w:rsidP="00E02919">
            <w:pPr>
              <w:pStyle w:val="Prrafodelista"/>
              <w:numPr>
                <w:ilvl w:val="0"/>
                <w:numId w:val="10"/>
              </w:numPr>
              <w:rPr>
                <w:rFonts w:ascii="Arial" w:hAnsi="Arial" w:cs="Arial"/>
                <w:b/>
                <w:sz w:val="24"/>
                <w:szCs w:val="24"/>
              </w:rPr>
            </w:pPr>
            <w:r w:rsidRPr="00950DD6">
              <w:rPr>
                <w:rFonts w:ascii="Arial" w:hAnsi="Arial" w:cs="Arial"/>
                <w:sz w:val="24"/>
                <w:szCs w:val="24"/>
              </w:rPr>
              <w:t>Tener especial cuidado y sentido de pertenencia con la empresa en cuanto al almacenamiento de elementos de costo elevado, dinero y otros bienes que se necesitan para el desempeño de las funciones requeridas.</w:t>
            </w:r>
          </w:p>
        </w:tc>
      </w:tr>
      <w:tr w:rsidR="00FC5DAA" w:rsidRPr="00950DD6" w:rsidTr="00950DD6">
        <w:tc>
          <w:tcPr>
            <w:tcW w:w="2977" w:type="dxa"/>
            <w:gridSpan w:val="2"/>
            <w:shd w:val="clear" w:color="auto" w:fill="D9D9D9" w:themeFill="background1" w:themeFillShade="D9"/>
          </w:tcPr>
          <w:p w:rsidR="00FC5DAA" w:rsidRPr="00950DD6" w:rsidRDefault="00FC5DAA" w:rsidP="00C87317">
            <w:pPr>
              <w:rPr>
                <w:rFonts w:ascii="Arial" w:hAnsi="Arial" w:cs="Arial"/>
                <w:b/>
                <w:sz w:val="24"/>
                <w:szCs w:val="24"/>
              </w:rPr>
            </w:pPr>
          </w:p>
          <w:p w:rsidR="00FC5DAA" w:rsidRPr="00950DD6" w:rsidRDefault="00FC5DAA" w:rsidP="00C87317">
            <w:pPr>
              <w:rPr>
                <w:rFonts w:ascii="Arial" w:hAnsi="Arial" w:cs="Arial"/>
                <w:b/>
                <w:sz w:val="24"/>
                <w:szCs w:val="24"/>
              </w:rPr>
            </w:pPr>
            <w:r w:rsidRPr="00950DD6">
              <w:rPr>
                <w:rFonts w:ascii="Arial" w:hAnsi="Arial" w:cs="Arial"/>
                <w:b/>
                <w:sz w:val="24"/>
                <w:szCs w:val="24"/>
              </w:rPr>
              <w:t>Información Confidencial</w:t>
            </w:r>
          </w:p>
        </w:tc>
        <w:tc>
          <w:tcPr>
            <w:tcW w:w="7088" w:type="dxa"/>
            <w:gridSpan w:val="3"/>
          </w:tcPr>
          <w:p w:rsidR="00FC5DAA" w:rsidRPr="00950DD6" w:rsidRDefault="00FC5DAA" w:rsidP="00E02919">
            <w:pPr>
              <w:pStyle w:val="Prrafodelista"/>
              <w:numPr>
                <w:ilvl w:val="0"/>
                <w:numId w:val="13"/>
              </w:numPr>
              <w:rPr>
                <w:rFonts w:ascii="Arial" w:hAnsi="Arial" w:cs="Arial"/>
                <w:sz w:val="24"/>
                <w:szCs w:val="24"/>
              </w:rPr>
            </w:pPr>
            <w:r w:rsidRPr="00950DD6">
              <w:rPr>
                <w:rFonts w:ascii="Arial" w:hAnsi="Arial" w:cs="Arial"/>
                <w:sz w:val="24"/>
                <w:szCs w:val="24"/>
              </w:rPr>
              <w:t>Demostrar sentido de pertenencia, privacidad y respeto con la información que se digita en la obra, aquella que ingresa y que es de bien público y se puede divulgar, además de la que es confidencial y sólo le compete a la empresa, obra o al Almacén en general.</w:t>
            </w:r>
          </w:p>
        </w:tc>
      </w:tr>
      <w:tr w:rsidR="00FC5DAA" w:rsidRPr="00950DD6" w:rsidTr="00950DD6">
        <w:trPr>
          <w:trHeight w:val="306"/>
        </w:trPr>
        <w:tc>
          <w:tcPr>
            <w:tcW w:w="2977" w:type="dxa"/>
            <w:gridSpan w:val="2"/>
            <w:shd w:val="clear" w:color="auto" w:fill="D9D9D9" w:themeFill="background1" w:themeFillShade="D9"/>
          </w:tcPr>
          <w:p w:rsidR="00E02919" w:rsidRDefault="00E02919" w:rsidP="00C87317">
            <w:pPr>
              <w:rPr>
                <w:rFonts w:ascii="Arial" w:hAnsi="Arial" w:cs="Arial"/>
                <w:b/>
                <w:sz w:val="24"/>
                <w:szCs w:val="24"/>
              </w:rPr>
            </w:pPr>
          </w:p>
          <w:p w:rsidR="00E02919" w:rsidRDefault="00E02919" w:rsidP="00C87317">
            <w:pPr>
              <w:rPr>
                <w:rFonts w:ascii="Arial" w:hAnsi="Arial" w:cs="Arial"/>
                <w:b/>
                <w:sz w:val="24"/>
                <w:szCs w:val="24"/>
              </w:rPr>
            </w:pPr>
          </w:p>
          <w:p w:rsidR="00FC5DAA" w:rsidRPr="00950DD6" w:rsidRDefault="00FC5DAA" w:rsidP="00C87317">
            <w:pPr>
              <w:rPr>
                <w:rFonts w:ascii="Arial" w:hAnsi="Arial" w:cs="Arial"/>
                <w:b/>
                <w:sz w:val="24"/>
                <w:szCs w:val="24"/>
              </w:rPr>
            </w:pPr>
            <w:r w:rsidRPr="00950DD6">
              <w:rPr>
                <w:rFonts w:ascii="Arial" w:hAnsi="Arial" w:cs="Arial"/>
                <w:b/>
                <w:sz w:val="24"/>
                <w:szCs w:val="24"/>
              </w:rPr>
              <w:t>Administración de Personal</w:t>
            </w:r>
          </w:p>
        </w:tc>
        <w:tc>
          <w:tcPr>
            <w:tcW w:w="7088" w:type="dxa"/>
            <w:gridSpan w:val="3"/>
          </w:tcPr>
          <w:p w:rsidR="00FC5DAA" w:rsidRPr="00950DD6" w:rsidRDefault="00FC5DAA" w:rsidP="00FC5DAA">
            <w:pPr>
              <w:pStyle w:val="Prrafodelista"/>
              <w:numPr>
                <w:ilvl w:val="0"/>
                <w:numId w:val="13"/>
              </w:numPr>
              <w:rPr>
                <w:rFonts w:ascii="Arial" w:hAnsi="Arial" w:cs="Arial"/>
                <w:sz w:val="24"/>
                <w:szCs w:val="24"/>
              </w:rPr>
            </w:pPr>
            <w:r w:rsidRPr="00950DD6">
              <w:rPr>
                <w:rFonts w:ascii="Arial" w:hAnsi="Arial" w:cs="Arial"/>
                <w:sz w:val="24"/>
                <w:szCs w:val="24"/>
              </w:rPr>
              <w:t>Ser respetuosos aún en los momentos de estrés, descanso y dentro de la obra, con fin de evitar inconvenientes laborales y posibles sanciones o suspensiones.</w:t>
            </w:r>
          </w:p>
          <w:p w:rsidR="00FC5DAA" w:rsidRPr="00950DD6" w:rsidRDefault="00FC5DAA" w:rsidP="00E02919">
            <w:pPr>
              <w:pStyle w:val="Prrafodelista"/>
              <w:numPr>
                <w:ilvl w:val="0"/>
                <w:numId w:val="13"/>
              </w:numPr>
              <w:rPr>
                <w:rFonts w:ascii="Arial" w:hAnsi="Arial" w:cs="Arial"/>
                <w:b/>
                <w:sz w:val="24"/>
                <w:szCs w:val="24"/>
              </w:rPr>
            </w:pPr>
            <w:r w:rsidRPr="00950DD6">
              <w:rPr>
                <w:rFonts w:ascii="Arial" w:hAnsi="Arial" w:cs="Arial"/>
                <w:sz w:val="24"/>
                <w:szCs w:val="24"/>
              </w:rPr>
              <w:t>Planear con el equipo de trabajo las acciones convenientes al funcionamiento, mejoramiento y proyectos que se tengan para el manejo y desarrollo de las labores del Almacén.</w:t>
            </w:r>
          </w:p>
        </w:tc>
      </w:tr>
    </w:tbl>
    <w:p w:rsidR="00FC5DAA" w:rsidRDefault="00FC5DAA" w:rsidP="00FC5DAA">
      <w:pPr>
        <w:rPr>
          <w:rFonts w:ascii="Arial" w:hAnsi="Arial" w:cs="Arial"/>
          <w:b/>
        </w:rPr>
      </w:pPr>
    </w:p>
    <w:tbl>
      <w:tblPr>
        <w:tblStyle w:val="Tablaconcuadrcula"/>
        <w:tblW w:w="10065" w:type="dxa"/>
        <w:tblInd w:w="-318" w:type="dxa"/>
        <w:shd w:val="clear" w:color="auto" w:fill="808080" w:themeFill="background1" w:themeFillShade="80"/>
        <w:tblLook w:val="04A0" w:firstRow="1" w:lastRow="0" w:firstColumn="1" w:lastColumn="0" w:noHBand="0" w:noVBand="1"/>
      </w:tblPr>
      <w:tblGrid>
        <w:gridCol w:w="3310"/>
        <w:gridCol w:w="3920"/>
        <w:gridCol w:w="2835"/>
      </w:tblGrid>
      <w:tr w:rsidR="00FC5DAA" w:rsidRPr="00E02919" w:rsidTr="00C87317">
        <w:tc>
          <w:tcPr>
            <w:tcW w:w="10065" w:type="dxa"/>
            <w:gridSpan w:val="3"/>
            <w:shd w:val="clear" w:color="auto" w:fill="808080" w:themeFill="background1" w:themeFillShade="80"/>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COMUNICACIÓN (Interna - Externa)</w:t>
            </w:r>
          </w:p>
        </w:tc>
      </w:tr>
      <w:tr w:rsidR="00FC5DAA" w:rsidRPr="00E02919" w:rsidTr="00C87317">
        <w:tblPrEx>
          <w:shd w:val="clear" w:color="auto" w:fill="auto"/>
        </w:tblPrEx>
        <w:tc>
          <w:tcPr>
            <w:tcW w:w="3310" w:type="dxa"/>
            <w:shd w:val="clear" w:color="auto" w:fill="D9D9D9" w:themeFill="background1" w:themeFillShade="D9"/>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lastRenderedPageBreak/>
              <w:t>Nombre</w:t>
            </w:r>
          </w:p>
        </w:tc>
        <w:tc>
          <w:tcPr>
            <w:tcW w:w="3920" w:type="dxa"/>
            <w:shd w:val="clear" w:color="auto" w:fill="D9D9D9" w:themeFill="background1" w:themeFillShade="D9"/>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Finalidad</w:t>
            </w:r>
          </w:p>
        </w:tc>
        <w:tc>
          <w:tcPr>
            <w:tcW w:w="2835" w:type="dxa"/>
            <w:shd w:val="clear" w:color="auto" w:fill="D9D9D9" w:themeFill="background1" w:themeFillShade="D9"/>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Frecuencia</w:t>
            </w:r>
          </w:p>
        </w:tc>
      </w:tr>
      <w:tr w:rsidR="00FC5DAA" w:rsidRPr="00E02919" w:rsidTr="00C87317">
        <w:tblPrEx>
          <w:shd w:val="clear" w:color="auto" w:fill="auto"/>
        </w:tblPrEx>
        <w:tc>
          <w:tcPr>
            <w:tcW w:w="3310" w:type="dxa"/>
          </w:tcPr>
          <w:p w:rsidR="00FC5DAA" w:rsidRPr="00E02919" w:rsidRDefault="00FC5DAA" w:rsidP="00C87317">
            <w:pPr>
              <w:rPr>
                <w:rFonts w:ascii="Arial" w:hAnsi="Arial" w:cs="Arial"/>
                <w:b/>
                <w:sz w:val="24"/>
                <w:szCs w:val="24"/>
              </w:rPr>
            </w:pPr>
          </w:p>
          <w:p w:rsidR="00FC5DAA" w:rsidRPr="00E02919" w:rsidRDefault="00FC5DAA" w:rsidP="00FC5DAA">
            <w:pPr>
              <w:pStyle w:val="Prrafodelista"/>
              <w:numPr>
                <w:ilvl w:val="0"/>
                <w:numId w:val="16"/>
              </w:numPr>
              <w:rPr>
                <w:rFonts w:ascii="Arial" w:hAnsi="Arial" w:cs="Arial"/>
                <w:b/>
                <w:sz w:val="24"/>
                <w:szCs w:val="24"/>
              </w:rPr>
            </w:pPr>
            <w:r w:rsidRPr="00E02919">
              <w:rPr>
                <w:rFonts w:ascii="Arial" w:hAnsi="Arial" w:cs="Arial"/>
                <w:b/>
                <w:sz w:val="24"/>
                <w:szCs w:val="24"/>
              </w:rPr>
              <w:t>Director de obra</w:t>
            </w:r>
          </w:p>
        </w:tc>
        <w:tc>
          <w:tcPr>
            <w:tcW w:w="3920" w:type="dxa"/>
          </w:tcPr>
          <w:p w:rsidR="00FC5DAA" w:rsidRPr="00E02919" w:rsidRDefault="00FC5DAA" w:rsidP="00E02919">
            <w:pPr>
              <w:rPr>
                <w:rFonts w:ascii="Arial" w:hAnsi="Arial" w:cs="Arial"/>
                <w:sz w:val="24"/>
                <w:szCs w:val="24"/>
              </w:rPr>
            </w:pPr>
            <w:r w:rsidRPr="00E02919">
              <w:rPr>
                <w:rFonts w:ascii="Arial" w:hAnsi="Arial" w:cs="Arial"/>
                <w:sz w:val="24"/>
                <w:szCs w:val="24"/>
              </w:rPr>
              <w:t>Generar informes de los movimientos que se requieren en el funcionamiento del Almacén.</w:t>
            </w:r>
          </w:p>
        </w:tc>
        <w:tc>
          <w:tcPr>
            <w:tcW w:w="2835" w:type="dxa"/>
          </w:tcPr>
          <w:p w:rsidR="00FC5DAA" w:rsidRPr="00E02919" w:rsidRDefault="00FC5DAA" w:rsidP="00FC5DAA">
            <w:pPr>
              <w:pStyle w:val="Prrafodelista"/>
              <w:numPr>
                <w:ilvl w:val="0"/>
                <w:numId w:val="15"/>
              </w:numPr>
              <w:rPr>
                <w:rFonts w:ascii="Arial" w:hAnsi="Arial" w:cs="Arial"/>
                <w:sz w:val="24"/>
                <w:szCs w:val="24"/>
              </w:rPr>
            </w:pPr>
            <w:r w:rsidRPr="00E02919">
              <w:rPr>
                <w:rFonts w:ascii="Arial" w:hAnsi="Arial" w:cs="Arial"/>
                <w:sz w:val="24"/>
                <w:szCs w:val="24"/>
              </w:rPr>
              <w:t xml:space="preserve">Diario </w:t>
            </w:r>
          </w:p>
          <w:p w:rsidR="00FC5DAA" w:rsidRPr="00E02919" w:rsidRDefault="00FC5DAA" w:rsidP="00FC5DAA">
            <w:pPr>
              <w:pStyle w:val="Prrafodelista"/>
              <w:numPr>
                <w:ilvl w:val="0"/>
                <w:numId w:val="15"/>
              </w:numPr>
              <w:rPr>
                <w:rFonts w:ascii="Arial" w:hAnsi="Arial" w:cs="Arial"/>
                <w:sz w:val="24"/>
                <w:szCs w:val="24"/>
              </w:rPr>
            </w:pPr>
            <w:r w:rsidRPr="00E02919">
              <w:rPr>
                <w:rFonts w:ascii="Arial" w:hAnsi="Arial" w:cs="Arial"/>
                <w:sz w:val="24"/>
                <w:szCs w:val="24"/>
              </w:rPr>
              <w:t>Quincenal</w:t>
            </w:r>
          </w:p>
          <w:p w:rsidR="00FC5DAA" w:rsidRPr="00E02919" w:rsidRDefault="00FC5DAA" w:rsidP="00FC5DAA">
            <w:pPr>
              <w:pStyle w:val="Prrafodelista"/>
              <w:numPr>
                <w:ilvl w:val="0"/>
                <w:numId w:val="15"/>
              </w:numPr>
              <w:rPr>
                <w:rFonts w:ascii="Arial" w:hAnsi="Arial" w:cs="Arial"/>
                <w:sz w:val="24"/>
                <w:szCs w:val="24"/>
              </w:rPr>
            </w:pPr>
            <w:r w:rsidRPr="00E02919">
              <w:rPr>
                <w:rFonts w:ascii="Arial" w:hAnsi="Arial" w:cs="Arial"/>
                <w:sz w:val="24"/>
                <w:szCs w:val="24"/>
              </w:rPr>
              <w:t>Mensual</w:t>
            </w:r>
          </w:p>
        </w:tc>
      </w:tr>
      <w:tr w:rsidR="00FC5DAA" w:rsidRPr="00E02919" w:rsidTr="00C87317">
        <w:tblPrEx>
          <w:shd w:val="clear" w:color="auto" w:fill="auto"/>
        </w:tblPrEx>
        <w:tc>
          <w:tcPr>
            <w:tcW w:w="3310" w:type="dxa"/>
          </w:tcPr>
          <w:p w:rsidR="00FC5DAA" w:rsidRPr="00E02919" w:rsidRDefault="00FC5DAA" w:rsidP="00C87317">
            <w:pPr>
              <w:pStyle w:val="Prrafodelista"/>
              <w:rPr>
                <w:rFonts w:ascii="Arial" w:hAnsi="Arial" w:cs="Arial"/>
                <w:b/>
                <w:sz w:val="24"/>
                <w:szCs w:val="24"/>
              </w:rPr>
            </w:pPr>
          </w:p>
          <w:p w:rsidR="00FC5DAA" w:rsidRPr="00E02919" w:rsidRDefault="00FC5DAA" w:rsidP="00C87317">
            <w:pPr>
              <w:pStyle w:val="Prrafodelista"/>
              <w:rPr>
                <w:rFonts w:ascii="Arial" w:hAnsi="Arial" w:cs="Arial"/>
                <w:b/>
                <w:sz w:val="24"/>
                <w:szCs w:val="24"/>
              </w:rPr>
            </w:pPr>
          </w:p>
          <w:p w:rsidR="00FC5DAA" w:rsidRPr="00E02919" w:rsidRDefault="00FC5DAA" w:rsidP="00C87317">
            <w:pPr>
              <w:pStyle w:val="Prrafodelista"/>
              <w:rPr>
                <w:rFonts w:ascii="Arial" w:hAnsi="Arial" w:cs="Arial"/>
                <w:b/>
                <w:sz w:val="24"/>
                <w:szCs w:val="24"/>
              </w:rPr>
            </w:pPr>
          </w:p>
          <w:p w:rsidR="00FC5DAA" w:rsidRPr="00E02919" w:rsidRDefault="00FC5DAA" w:rsidP="00C87317">
            <w:pPr>
              <w:pStyle w:val="Prrafodelista"/>
              <w:rPr>
                <w:rFonts w:ascii="Arial" w:hAnsi="Arial" w:cs="Arial"/>
                <w:b/>
                <w:sz w:val="24"/>
                <w:szCs w:val="24"/>
              </w:rPr>
            </w:pPr>
          </w:p>
          <w:p w:rsidR="00FC5DAA" w:rsidRPr="00E02919" w:rsidRDefault="00FC5DAA" w:rsidP="00FC5DAA">
            <w:pPr>
              <w:pStyle w:val="Prrafodelista"/>
              <w:numPr>
                <w:ilvl w:val="0"/>
                <w:numId w:val="15"/>
              </w:numPr>
              <w:rPr>
                <w:rFonts w:ascii="Arial" w:hAnsi="Arial" w:cs="Arial"/>
                <w:b/>
                <w:sz w:val="24"/>
                <w:szCs w:val="24"/>
              </w:rPr>
            </w:pPr>
            <w:r w:rsidRPr="00E02919">
              <w:rPr>
                <w:rFonts w:ascii="Arial" w:hAnsi="Arial" w:cs="Arial"/>
                <w:b/>
                <w:sz w:val="24"/>
                <w:szCs w:val="24"/>
              </w:rPr>
              <w:t>Ingenieros Residentes</w:t>
            </w: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tc>
        <w:tc>
          <w:tcPr>
            <w:tcW w:w="3920" w:type="dxa"/>
          </w:tcPr>
          <w:p w:rsidR="00FC5DAA" w:rsidRPr="00E02919" w:rsidRDefault="00FC5DAA" w:rsidP="00C87317">
            <w:pPr>
              <w:rPr>
                <w:rFonts w:ascii="Arial" w:hAnsi="Arial" w:cs="Arial"/>
                <w:sz w:val="24"/>
                <w:szCs w:val="24"/>
              </w:rPr>
            </w:pPr>
            <w:r w:rsidRPr="00E02919">
              <w:rPr>
                <w:rFonts w:ascii="Arial" w:hAnsi="Arial" w:cs="Arial"/>
                <w:sz w:val="24"/>
                <w:szCs w:val="24"/>
              </w:rPr>
              <w:t>Planear, ajustar y verificar los pedidos con tiempo de los materiales y accesorios que se necesitan en la obra y los proyectos.</w:t>
            </w:r>
          </w:p>
          <w:p w:rsidR="00FC5DAA" w:rsidRPr="00E02919" w:rsidRDefault="00FC5DAA" w:rsidP="00C87317">
            <w:pPr>
              <w:pStyle w:val="Prrafodelista"/>
              <w:rPr>
                <w:rFonts w:ascii="Arial" w:hAnsi="Arial" w:cs="Arial"/>
                <w:sz w:val="24"/>
                <w:szCs w:val="24"/>
              </w:rPr>
            </w:pPr>
          </w:p>
          <w:p w:rsidR="00FC5DAA" w:rsidRPr="00E02919" w:rsidRDefault="00FC5DAA" w:rsidP="00C87317">
            <w:pPr>
              <w:rPr>
                <w:rFonts w:ascii="Arial" w:hAnsi="Arial" w:cs="Arial"/>
                <w:sz w:val="24"/>
                <w:szCs w:val="24"/>
              </w:rPr>
            </w:pPr>
            <w:r w:rsidRPr="00E02919">
              <w:rPr>
                <w:rFonts w:ascii="Arial" w:hAnsi="Arial" w:cs="Arial"/>
                <w:sz w:val="24"/>
                <w:szCs w:val="24"/>
              </w:rPr>
              <w:t>Establecer con el Ingeniero las necesidades de la obra y el funcionamiento de la misma, tener comunicación continua verificando el estado del Almacén y lo que él requiere.</w:t>
            </w:r>
          </w:p>
        </w:tc>
        <w:tc>
          <w:tcPr>
            <w:tcW w:w="2835" w:type="dxa"/>
          </w:tcPr>
          <w:p w:rsidR="00FC5DAA" w:rsidRPr="00E02919" w:rsidRDefault="00FC5DAA" w:rsidP="00C87317">
            <w:pPr>
              <w:pStyle w:val="Prrafodelista"/>
              <w:rPr>
                <w:rFonts w:ascii="Arial" w:hAnsi="Arial" w:cs="Arial"/>
                <w:sz w:val="24"/>
                <w:szCs w:val="24"/>
              </w:rPr>
            </w:pPr>
          </w:p>
          <w:p w:rsidR="00FC5DAA" w:rsidRPr="00E02919" w:rsidRDefault="00FC5DAA" w:rsidP="00C87317">
            <w:pPr>
              <w:pStyle w:val="Prrafodelista"/>
              <w:rPr>
                <w:rFonts w:ascii="Arial" w:hAnsi="Arial" w:cs="Arial"/>
                <w:sz w:val="24"/>
                <w:szCs w:val="24"/>
              </w:rPr>
            </w:pPr>
          </w:p>
          <w:p w:rsidR="00FC5DAA" w:rsidRPr="00E02919" w:rsidRDefault="00FC5DAA" w:rsidP="00C87317">
            <w:pPr>
              <w:pStyle w:val="Prrafodelista"/>
              <w:rPr>
                <w:rFonts w:ascii="Arial" w:hAnsi="Arial" w:cs="Arial"/>
                <w:sz w:val="24"/>
                <w:szCs w:val="24"/>
              </w:rPr>
            </w:pPr>
          </w:p>
          <w:p w:rsidR="00FC5DAA" w:rsidRPr="00E02919" w:rsidRDefault="00FC5DAA" w:rsidP="00FC5DAA">
            <w:pPr>
              <w:pStyle w:val="Prrafodelista"/>
              <w:numPr>
                <w:ilvl w:val="0"/>
                <w:numId w:val="20"/>
              </w:numPr>
              <w:rPr>
                <w:rFonts w:ascii="Arial" w:hAnsi="Arial" w:cs="Arial"/>
                <w:sz w:val="24"/>
                <w:szCs w:val="24"/>
              </w:rPr>
            </w:pPr>
            <w:r w:rsidRPr="00E02919">
              <w:rPr>
                <w:rFonts w:ascii="Arial" w:hAnsi="Arial" w:cs="Arial"/>
                <w:sz w:val="24"/>
                <w:szCs w:val="24"/>
              </w:rPr>
              <w:t>Diario</w:t>
            </w:r>
          </w:p>
          <w:p w:rsidR="00FC5DAA" w:rsidRPr="00E02919" w:rsidRDefault="00FC5DAA" w:rsidP="00C87317">
            <w:pPr>
              <w:pStyle w:val="Prrafodelista"/>
              <w:rPr>
                <w:rFonts w:ascii="Arial" w:hAnsi="Arial" w:cs="Arial"/>
                <w:sz w:val="24"/>
                <w:szCs w:val="24"/>
              </w:rPr>
            </w:pPr>
          </w:p>
          <w:p w:rsidR="00FC5DAA" w:rsidRPr="00E02919" w:rsidRDefault="00FC5DAA" w:rsidP="00C87317">
            <w:pPr>
              <w:pStyle w:val="Prrafodelista"/>
              <w:rPr>
                <w:rFonts w:ascii="Arial" w:hAnsi="Arial" w:cs="Arial"/>
                <w:sz w:val="24"/>
                <w:szCs w:val="24"/>
              </w:rPr>
            </w:pPr>
          </w:p>
          <w:p w:rsidR="00FC5DAA" w:rsidRPr="00E02919" w:rsidRDefault="00FC5DAA" w:rsidP="00C87317">
            <w:pPr>
              <w:pStyle w:val="Prrafodelista"/>
              <w:rPr>
                <w:rFonts w:ascii="Arial" w:hAnsi="Arial" w:cs="Arial"/>
                <w:sz w:val="24"/>
                <w:szCs w:val="24"/>
              </w:rPr>
            </w:pPr>
          </w:p>
          <w:p w:rsidR="00FC5DAA" w:rsidRPr="00E02919" w:rsidRDefault="00FC5DAA" w:rsidP="00C87317">
            <w:pPr>
              <w:rPr>
                <w:rFonts w:ascii="Arial" w:hAnsi="Arial" w:cs="Arial"/>
                <w:sz w:val="24"/>
                <w:szCs w:val="24"/>
              </w:rPr>
            </w:pPr>
          </w:p>
        </w:tc>
      </w:tr>
      <w:tr w:rsidR="00FC5DAA" w:rsidRPr="00E02919" w:rsidTr="00C87317">
        <w:tblPrEx>
          <w:shd w:val="clear" w:color="auto" w:fill="auto"/>
        </w:tblPrEx>
        <w:tc>
          <w:tcPr>
            <w:tcW w:w="3310" w:type="dxa"/>
          </w:tcPr>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FC5DAA">
            <w:pPr>
              <w:pStyle w:val="Prrafodelista"/>
              <w:numPr>
                <w:ilvl w:val="0"/>
                <w:numId w:val="19"/>
              </w:numPr>
              <w:rPr>
                <w:rFonts w:ascii="Arial" w:hAnsi="Arial" w:cs="Arial"/>
                <w:b/>
                <w:sz w:val="24"/>
                <w:szCs w:val="24"/>
              </w:rPr>
            </w:pPr>
            <w:r w:rsidRPr="00E02919">
              <w:rPr>
                <w:rFonts w:ascii="Arial" w:hAnsi="Arial" w:cs="Arial"/>
                <w:b/>
                <w:sz w:val="24"/>
                <w:szCs w:val="24"/>
              </w:rPr>
              <w:t>Encargados</w:t>
            </w: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tc>
        <w:tc>
          <w:tcPr>
            <w:tcW w:w="3920" w:type="dxa"/>
          </w:tcPr>
          <w:p w:rsidR="00FC5DAA" w:rsidRPr="00E02919" w:rsidRDefault="00FC5DAA" w:rsidP="00C87317">
            <w:pPr>
              <w:rPr>
                <w:rFonts w:ascii="Arial" w:hAnsi="Arial" w:cs="Arial"/>
                <w:sz w:val="24"/>
                <w:szCs w:val="24"/>
              </w:rPr>
            </w:pPr>
            <w:r w:rsidRPr="00E02919">
              <w:rPr>
                <w:rFonts w:ascii="Arial" w:hAnsi="Arial" w:cs="Arial"/>
                <w:sz w:val="24"/>
                <w:szCs w:val="24"/>
              </w:rPr>
              <w:t>Generar salidas por materiales que se usan en obra o las bajas, hurtos que se presentan.</w:t>
            </w:r>
          </w:p>
          <w:p w:rsidR="00FC5DAA" w:rsidRPr="00E02919" w:rsidRDefault="00FC5DAA" w:rsidP="00C87317">
            <w:pPr>
              <w:pStyle w:val="Prrafodelista"/>
              <w:rPr>
                <w:rFonts w:ascii="Arial" w:hAnsi="Arial" w:cs="Arial"/>
                <w:sz w:val="24"/>
                <w:szCs w:val="24"/>
              </w:rPr>
            </w:pPr>
          </w:p>
          <w:p w:rsidR="00FC5DAA" w:rsidRPr="00E02919" w:rsidRDefault="00FC5DAA" w:rsidP="00C87317">
            <w:pPr>
              <w:rPr>
                <w:rFonts w:ascii="Arial" w:hAnsi="Arial" w:cs="Arial"/>
                <w:sz w:val="24"/>
                <w:szCs w:val="24"/>
              </w:rPr>
            </w:pPr>
            <w:r w:rsidRPr="00E02919">
              <w:rPr>
                <w:rFonts w:ascii="Arial" w:hAnsi="Arial" w:cs="Arial"/>
                <w:sz w:val="24"/>
                <w:szCs w:val="24"/>
              </w:rPr>
              <w:t>Despachar los materiales según el proyecto que se realiza e informar de la logística que se tendrá en cuenta.</w:t>
            </w:r>
          </w:p>
        </w:tc>
        <w:tc>
          <w:tcPr>
            <w:tcW w:w="2835" w:type="dxa"/>
          </w:tcPr>
          <w:p w:rsidR="00FC5DAA" w:rsidRPr="00E02919" w:rsidRDefault="00FC5DAA" w:rsidP="00C87317">
            <w:pPr>
              <w:pStyle w:val="Prrafodelista"/>
              <w:rPr>
                <w:rFonts w:ascii="Arial" w:hAnsi="Arial" w:cs="Arial"/>
                <w:sz w:val="24"/>
                <w:szCs w:val="24"/>
              </w:rPr>
            </w:pPr>
          </w:p>
          <w:p w:rsidR="00FC5DAA" w:rsidRPr="00E02919" w:rsidRDefault="00FC5DAA" w:rsidP="00C87317">
            <w:pPr>
              <w:pStyle w:val="Prrafodelista"/>
              <w:rPr>
                <w:rFonts w:ascii="Arial" w:hAnsi="Arial" w:cs="Arial"/>
                <w:sz w:val="24"/>
                <w:szCs w:val="24"/>
              </w:rPr>
            </w:pPr>
          </w:p>
          <w:p w:rsidR="00FC5DAA" w:rsidRPr="00E02919" w:rsidRDefault="00FC5DAA" w:rsidP="00C87317">
            <w:pPr>
              <w:pStyle w:val="Prrafodelista"/>
              <w:rPr>
                <w:rFonts w:ascii="Arial" w:hAnsi="Arial" w:cs="Arial"/>
                <w:sz w:val="24"/>
                <w:szCs w:val="24"/>
              </w:rPr>
            </w:pPr>
          </w:p>
          <w:p w:rsidR="00FC5DAA" w:rsidRPr="00E02919" w:rsidRDefault="00FC5DAA" w:rsidP="00FC5DAA">
            <w:pPr>
              <w:pStyle w:val="Prrafodelista"/>
              <w:numPr>
                <w:ilvl w:val="0"/>
                <w:numId w:val="19"/>
              </w:numPr>
              <w:rPr>
                <w:rFonts w:ascii="Arial" w:hAnsi="Arial" w:cs="Arial"/>
                <w:sz w:val="24"/>
                <w:szCs w:val="24"/>
              </w:rPr>
            </w:pPr>
            <w:r w:rsidRPr="00E02919">
              <w:rPr>
                <w:rFonts w:ascii="Arial" w:hAnsi="Arial" w:cs="Arial"/>
                <w:sz w:val="24"/>
                <w:szCs w:val="24"/>
              </w:rPr>
              <w:t>Diario.</w:t>
            </w:r>
          </w:p>
        </w:tc>
      </w:tr>
      <w:tr w:rsidR="00FC5DAA" w:rsidRPr="00E02919" w:rsidTr="00C87317">
        <w:tblPrEx>
          <w:shd w:val="clear" w:color="auto" w:fill="auto"/>
        </w:tblPrEx>
        <w:trPr>
          <w:trHeight w:val="1314"/>
        </w:trPr>
        <w:tc>
          <w:tcPr>
            <w:tcW w:w="3310" w:type="dxa"/>
          </w:tcPr>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FC5DAA">
            <w:pPr>
              <w:pStyle w:val="Prrafodelista"/>
              <w:numPr>
                <w:ilvl w:val="0"/>
                <w:numId w:val="18"/>
              </w:numPr>
              <w:rPr>
                <w:rFonts w:ascii="Arial" w:hAnsi="Arial" w:cs="Arial"/>
                <w:b/>
                <w:sz w:val="24"/>
                <w:szCs w:val="24"/>
              </w:rPr>
            </w:pPr>
            <w:r w:rsidRPr="00E02919">
              <w:rPr>
                <w:rFonts w:ascii="Arial" w:hAnsi="Arial" w:cs="Arial"/>
                <w:b/>
                <w:sz w:val="24"/>
                <w:szCs w:val="24"/>
              </w:rPr>
              <w:t>SISO</w:t>
            </w: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tc>
        <w:tc>
          <w:tcPr>
            <w:tcW w:w="3920" w:type="dxa"/>
          </w:tcPr>
          <w:p w:rsidR="00FC5DAA" w:rsidRPr="00E02919" w:rsidRDefault="00FC5DAA" w:rsidP="00C87317">
            <w:pPr>
              <w:rPr>
                <w:rFonts w:ascii="Arial" w:hAnsi="Arial" w:cs="Arial"/>
                <w:sz w:val="24"/>
                <w:szCs w:val="24"/>
              </w:rPr>
            </w:pPr>
            <w:r w:rsidRPr="00E02919">
              <w:rPr>
                <w:rFonts w:ascii="Arial" w:hAnsi="Arial" w:cs="Arial"/>
                <w:sz w:val="24"/>
                <w:szCs w:val="24"/>
              </w:rPr>
              <w:lastRenderedPageBreak/>
              <w:t xml:space="preserve">Comunicar los pedidos que han llegado a la obra y cuáles no </w:t>
            </w:r>
            <w:proofErr w:type="gramStart"/>
            <w:r w:rsidR="00E02919">
              <w:rPr>
                <w:rFonts w:ascii="Arial" w:hAnsi="Arial" w:cs="Arial"/>
                <w:sz w:val="24"/>
                <w:szCs w:val="24"/>
              </w:rPr>
              <w:t>están</w:t>
            </w:r>
            <w:proofErr w:type="gramEnd"/>
            <w:r w:rsidRPr="00E02919">
              <w:rPr>
                <w:rFonts w:ascii="Arial" w:hAnsi="Arial" w:cs="Arial"/>
                <w:sz w:val="24"/>
                <w:szCs w:val="24"/>
              </w:rPr>
              <w:t xml:space="preserve"> aprobados para tener en cuenta el trabajo por parte de los empleados en las obras o trabajos </w:t>
            </w:r>
            <w:r w:rsidRPr="00E02919">
              <w:rPr>
                <w:rFonts w:ascii="Arial" w:hAnsi="Arial" w:cs="Arial"/>
                <w:sz w:val="24"/>
                <w:szCs w:val="24"/>
              </w:rPr>
              <w:lastRenderedPageBreak/>
              <w:t>a realizar, ya que de esto dependen los riesgos que se generen.</w:t>
            </w:r>
          </w:p>
          <w:p w:rsidR="00FC5DAA" w:rsidRPr="00E02919" w:rsidRDefault="00FC5DAA" w:rsidP="00C87317">
            <w:pPr>
              <w:rPr>
                <w:rFonts w:ascii="Arial" w:hAnsi="Arial" w:cs="Arial"/>
                <w:sz w:val="24"/>
                <w:szCs w:val="24"/>
              </w:rPr>
            </w:pPr>
          </w:p>
          <w:p w:rsidR="00FC5DAA" w:rsidRPr="00E02919" w:rsidRDefault="00FC5DAA" w:rsidP="00C87317">
            <w:pPr>
              <w:rPr>
                <w:rFonts w:ascii="Arial" w:hAnsi="Arial" w:cs="Arial"/>
                <w:sz w:val="24"/>
                <w:szCs w:val="24"/>
              </w:rPr>
            </w:pPr>
            <w:r w:rsidRPr="00E02919">
              <w:rPr>
                <w:rFonts w:ascii="Arial" w:hAnsi="Arial" w:cs="Arial"/>
                <w:sz w:val="24"/>
                <w:szCs w:val="24"/>
              </w:rPr>
              <w:t>Hacer el despacho respectivo de los insumos, herramientas, equipos de seguridad, según la obra a realizar.</w:t>
            </w:r>
          </w:p>
        </w:tc>
        <w:tc>
          <w:tcPr>
            <w:tcW w:w="2835" w:type="dxa"/>
          </w:tcPr>
          <w:p w:rsidR="00FC5DAA" w:rsidRPr="00E02919" w:rsidRDefault="00FC5DAA" w:rsidP="00C87317">
            <w:pPr>
              <w:rPr>
                <w:rFonts w:ascii="Arial" w:hAnsi="Arial" w:cs="Arial"/>
                <w:sz w:val="24"/>
                <w:szCs w:val="24"/>
              </w:rPr>
            </w:pPr>
          </w:p>
          <w:p w:rsidR="00FC5DAA" w:rsidRPr="00E02919" w:rsidRDefault="00FC5DAA" w:rsidP="00C87317">
            <w:pPr>
              <w:rPr>
                <w:rFonts w:ascii="Arial" w:hAnsi="Arial" w:cs="Arial"/>
                <w:sz w:val="24"/>
                <w:szCs w:val="24"/>
              </w:rPr>
            </w:pPr>
          </w:p>
          <w:p w:rsidR="00FC5DAA" w:rsidRPr="00E02919" w:rsidRDefault="00FC5DAA" w:rsidP="00C87317">
            <w:pPr>
              <w:rPr>
                <w:rFonts w:ascii="Arial" w:hAnsi="Arial" w:cs="Arial"/>
                <w:sz w:val="24"/>
                <w:szCs w:val="24"/>
              </w:rPr>
            </w:pPr>
          </w:p>
          <w:p w:rsidR="00FC5DAA" w:rsidRPr="00E02919" w:rsidRDefault="00FC5DAA" w:rsidP="00C87317">
            <w:pPr>
              <w:rPr>
                <w:rFonts w:ascii="Arial" w:hAnsi="Arial" w:cs="Arial"/>
                <w:sz w:val="24"/>
                <w:szCs w:val="24"/>
              </w:rPr>
            </w:pPr>
          </w:p>
          <w:p w:rsidR="00FC5DAA" w:rsidRPr="00E02919" w:rsidRDefault="00FC5DAA" w:rsidP="00C87317">
            <w:pPr>
              <w:rPr>
                <w:rFonts w:ascii="Arial" w:hAnsi="Arial" w:cs="Arial"/>
                <w:sz w:val="24"/>
                <w:szCs w:val="24"/>
              </w:rPr>
            </w:pPr>
          </w:p>
          <w:p w:rsidR="00FC5DAA" w:rsidRPr="00E02919" w:rsidRDefault="00FC5DAA" w:rsidP="00C87317">
            <w:pPr>
              <w:rPr>
                <w:rFonts w:ascii="Arial" w:hAnsi="Arial" w:cs="Arial"/>
                <w:sz w:val="24"/>
                <w:szCs w:val="24"/>
              </w:rPr>
            </w:pPr>
          </w:p>
          <w:p w:rsidR="00FC5DAA" w:rsidRPr="00E02919" w:rsidRDefault="00FC5DAA" w:rsidP="00FC5DAA">
            <w:pPr>
              <w:pStyle w:val="Prrafodelista"/>
              <w:numPr>
                <w:ilvl w:val="0"/>
                <w:numId w:val="18"/>
              </w:numPr>
              <w:rPr>
                <w:rFonts w:ascii="Arial" w:hAnsi="Arial" w:cs="Arial"/>
                <w:sz w:val="24"/>
                <w:szCs w:val="24"/>
              </w:rPr>
            </w:pPr>
            <w:r w:rsidRPr="00E02919">
              <w:rPr>
                <w:rFonts w:ascii="Arial" w:hAnsi="Arial" w:cs="Arial"/>
                <w:sz w:val="24"/>
                <w:szCs w:val="24"/>
              </w:rPr>
              <w:t xml:space="preserve">Diario </w:t>
            </w:r>
          </w:p>
        </w:tc>
      </w:tr>
      <w:tr w:rsidR="00FC5DAA" w:rsidRPr="00E02919" w:rsidTr="00C87317">
        <w:tblPrEx>
          <w:shd w:val="clear" w:color="auto" w:fill="auto"/>
        </w:tblPrEx>
        <w:trPr>
          <w:trHeight w:val="1314"/>
        </w:trPr>
        <w:tc>
          <w:tcPr>
            <w:tcW w:w="3310" w:type="dxa"/>
          </w:tcPr>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FC5DAA">
            <w:pPr>
              <w:pStyle w:val="Prrafodelista"/>
              <w:numPr>
                <w:ilvl w:val="0"/>
                <w:numId w:val="17"/>
              </w:numPr>
              <w:rPr>
                <w:rFonts w:ascii="Arial" w:hAnsi="Arial" w:cs="Arial"/>
                <w:b/>
                <w:sz w:val="24"/>
                <w:szCs w:val="24"/>
              </w:rPr>
            </w:pPr>
            <w:r w:rsidRPr="00E02919">
              <w:rPr>
                <w:rFonts w:ascii="Arial" w:hAnsi="Arial" w:cs="Arial"/>
                <w:b/>
                <w:sz w:val="24"/>
                <w:szCs w:val="24"/>
              </w:rPr>
              <w:t>Calidad</w:t>
            </w:r>
          </w:p>
        </w:tc>
        <w:tc>
          <w:tcPr>
            <w:tcW w:w="3920" w:type="dxa"/>
          </w:tcPr>
          <w:p w:rsidR="00FC5DAA" w:rsidRPr="00E02919" w:rsidRDefault="00FC5DAA" w:rsidP="00C87317">
            <w:pPr>
              <w:rPr>
                <w:rFonts w:ascii="Arial" w:hAnsi="Arial" w:cs="Arial"/>
                <w:sz w:val="24"/>
                <w:szCs w:val="24"/>
              </w:rPr>
            </w:pPr>
            <w:r w:rsidRPr="00E02919">
              <w:rPr>
                <w:rFonts w:ascii="Arial" w:hAnsi="Arial" w:cs="Arial"/>
                <w:sz w:val="24"/>
                <w:szCs w:val="24"/>
              </w:rPr>
              <w:t xml:space="preserve">Al momento de llegar el pedido de tubería, acero, combustibles y derivados, enviar al personal de calidad, las fichas de calidad expuestas por el proveedor, para verificar su almacenamiento, </w:t>
            </w:r>
            <w:proofErr w:type="spellStart"/>
            <w:r w:rsidRPr="00E02919">
              <w:rPr>
                <w:rFonts w:ascii="Arial" w:hAnsi="Arial" w:cs="Arial"/>
                <w:sz w:val="24"/>
                <w:szCs w:val="24"/>
              </w:rPr>
              <w:t>corrosividad</w:t>
            </w:r>
            <w:proofErr w:type="spellEnd"/>
            <w:r w:rsidRPr="00E02919">
              <w:rPr>
                <w:rFonts w:ascii="Arial" w:hAnsi="Arial" w:cs="Arial"/>
                <w:sz w:val="24"/>
                <w:szCs w:val="24"/>
              </w:rPr>
              <w:t>, y peligro.</w:t>
            </w:r>
          </w:p>
        </w:tc>
        <w:tc>
          <w:tcPr>
            <w:tcW w:w="2835" w:type="dxa"/>
          </w:tcPr>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FC5DAA">
            <w:pPr>
              <w:pStyle w:val="Prrafodelista"/>
              <w:numPr>
                <w:ilvl w:val="0"/>
                <w:numId w:val="17"/>
              </w:numPr>
              <w:jc w:val="both"/>
              <w:rPr>
                <w:rFonts w:ascii="Arial" w:hAnsi="Arial" w:cs="Arial"/>
                <w:sz w:val="24"/>
                <w:szCs w:val="24"/>
              </w:rPr>
            </w:pPr>
            <w:r w:rsidRPr="00E02919">
              <w:rPr>
                <w:rFonts w:ascii="Arial" w:hAnsi="Arial" w:cs="Arial"/>
                <w:sz w:val="24"/>
                <w:szCs w:val="24"/>
              </w:rPr>
              <w:t>Cada vez que llegue un pedido de esta clasificación</w:t>
            </w:r>
          </w:p>
          <w:p w:rsidR="00FC5DAA" w:rsidRPr="00E02919" w:rsidRDefault="00FC5DAA" w:rsidP="00C87317">
            <w:pPr>
              <w:rPr>
                <w:rFonts w:ascii="Arial" w:hAnsi="Arial" w:cs="Arial"/>
                <w:b/>
                <w:sz w:val="24"/>
                <w:szCs w:val="24"/>
              </w:rPr>
            </w:pPr>
          </w:p>
        </w:tc>
      </w:tr>
    </w:tbl>
    <w:p w:rsidR="00FC5DAA" w:rsidRDefault="00FC5DAA" w:rsidP="00FC5DAA">
      <w:pPr>
        <w:rPr>
          <w:rFonts w:ascii="Arial" w:hAnsi="Arial" w:cs="Arial"/>
          <w:b/>
        </w:rPr>
      </w:pPr>
    </w:p>
    <w:p w:rsidR="00E02919" w:rsidRDefault="00E02919">
      <w:r>
        <w:br w:type="page"/>
      </w:r>
    </w:p>
    <w:tbl>
      <w:tblPr>
        <w:tblStyle w:val="Tablaconcuadrcula"/>
        <w:tblW w:w="10065" w:type="dxa"/>
        <w:tblInd w:w="-318" w:type="dxa"/>
        <w:tblLayout w:type="fixed"/>
        <w:tblLook w:val="04A0" w:firstRow="1" w:lastRow="0" w:firstColumn="1" w:lastColumn="0" w:noHBand="0" w:noVBand="1"/>
      </w:tblPr>
      <w:tblGrid>
        <w:gridCol w:w="1919"/>
        <w:gridCol w:w="2222"/>
        <w:gridCol w:w="569"/>
        <w:gridCol w:w="1273"/>
        <w:gridCol w:w="283"/>
        <w:gridCol w:w="2067"/>
        <w:gridCol w:w="168"/>
        <w:gridCol w:w="1564"/>
      </w:tblGrid>
      <w:tr w:rsidR="00FC5DAA" w:rsidRPr="00E02919" w:rsidTr="00E02919">
        <w:trPr>
          <w:trHeight w:val="485"/>
        </w:trPr>
        <w:tc>
          <w:tcPr>
            <w:tcW w:w="4710" w:type="dxa"/>
            <w:gridSpan w:val="3"/>
            <w:vMerge w:val="restart"/>
            <w:shd w:val="clear" w:color="auto" w:fill="808080" w:themeFill="background1" w:themeFillShade="80"/>
          </w:tcPr>
          <w:p w:rsidR="00FC5DAA" w:rsidRPr="00E02919" w:rsidRDefault="00E02919" w:rsidP="00C87317">
            <w:pPr>
              <w:jc w:val="center"/>
              <w:rPr>
                <w:rFonts w:ascii="Arial" w:hAnsi="Arial" w:cs="Arial"/>
                <w:b/>
                <w:sz w:val="24"/>
                <w:szCs w:val="24"/>
              </w:rPr>
            </w:pPr>
            <w:r w:rsidRPr="00E02919">
              <w:rPr>
                <w:rFonts w:ascii="Arial" w:hAnsi="Arial" w:cs="Arial"/>
                <w:sz w:val="24"/>
                <w:szCs w:val="24"/>
              </w:rPr>
              <w:lastRenderedPageBreak/>
              <w:br w:type="page"/>
            </w:r>
            <w:r w:rsidRPr="00E02919">
              <w:rPr>
                <w:rFonts w:ascii="Arial" w:hAnsi="Arial" w:cs="Arial"/>
                <w:sz w:val="24"/>
                <w:szCs w:val="24"/>
              </w:rPr>
              <w:br w:type="page"/>
            </w:r>
            <w:r w:rsidR="00FC5DAA" w:rsidRPr="00E02919">
              <w:rPr>
                <w:rFonts w:ascii="Arial" w:hAnsi="Arial" w:cs="Arial"/>
                <w:b/>
                <w:sz w:val="24"/>
                <w:szCs w:val="24"/>
              </w:rPr>
              <w:t>CALIFICACION:</w:t>
            </w:r>
          </w:p>
          <w:p w:rsidR="00FC5DAA" w:rsidRPr="00E02919" w:rsidRDefault="00FC5DAA" w:rsidP="00C87317">
            <w:pPr>
              <w:jc w:val="center"/>
              <w:rPr>
                <w:rFonts w:ascii="Arial" w:hAnsi="Arial" w:cs="Arial"/>
                <w:sz w:val="24"/>
                <w:szCs w:val="24"/>
              </w:rPr>
            </w:pPr>
            <w:r w:rsidRPr="00E02919">
              <w:rPr>
                <w:rFonts w:ascii="Arial" w:hAnsi="Arial" w:cs="Arial"/>
                <w:sz w:val="24"/>
                <w:szCs w:val="24"/>
              </w:rPr>
              <w:t>Asigne una calificación al nivel requerido de cada descriptor de acuerdo a la siguiente escala</w:t>
            </w:r>
          </w:p>
        </w:tc>
        <w:tc>
          <w:tcPr>
            <w:tcW w:w="1556" w:type="dxa"/>
            <w:gridSpan w:val="2"/>
            <w:shd w:val="clear" w:color="auto" w:fill="BFBFBF" w:themeFill="background1" w:themeFillShade="BF"/>
          </w:tcPr>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r w:rsidRPr="00E02919">
              <w:rPr>
                <w:rFonts w:ascii="Arial" w:hAnsi="Arial" w:cs="Arial"/>
                <w:b/>
                <w:sz w:val="24"/>
                <w:szCs w:val="24"/>
              </w:rPr>
              <w:t>Alto</w:t>
            </w:r>
          </w:p>
        </w:tc>
        <w:tc>
          <w:tcPr>
            <w:tcW w:w="2067" w:type="dxa"/>
            <w:shd w:val="clear" w:color="auto" w:fill="BFBFBF" w:themeFill="background1" w:themeFillShade="BF"/>
          </w:tcPr>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r w:rsidRPr="00E02919">
              <w:rPr>
                <w:rFonts w:ascii="Arial" w:hAnsi="Arial" w:cs="Arial"/>
                <w:b/>
                <w:sz w:val="24"/>
                <w:szCs w:val="24"/>
              </w:rPr>
              <w:t>Mediano</w:t>
            </w:r>
          </w:p>
        </w:tc>
        <w:tc>
          <w:tcPr>
            <w:tcW w:w="1732" w:type="dxa"/>
            <w:gridSpan w:val="2"/>
            <w:shd w:val="clear" w:color="auto" w:fill="BFBFBF" w:themeFill="background1" w:themeFillShade="BF"/>
          </w:tcPr>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r w:rsidRPr="00E02919">
              <w:rPr>
                <w:rFonts w:ascii="Arial" w:hAnsi="Arial" w:cs="Arial"/>
                <w:b/>
                <w:sz w:val="24"/>
                <w:szCs w:val="24"/>
              </w:rPr>
              <w:t>Bajo</w:t>
            </w:r>
          </w:p>
        </w:tc>
      </w:tr>
      <w:tr w:rsidR="00FC5DAA" w:rsidRPr="00E02919" w:rsidTr="00E02919">
        <w:trPr>
          <w:trHeight w:val="540"/>
        </w:trPr>
        <w:tc>
          <w:tcPr>
            <w:tcW w:w="4710" w:type="dxa"/>
            <w:gridSpan w:val="3"/>
            <w:vMerge/>
            <w:shd w:val="clear" w:color="auto" w:fill="808080" w:themeFill="background1" w:themeFillShade="80"/>
          </w:tcPr>
          <w:p w:rsidR="00FC5DAA" w:rsidRPr="00E02919" w:rsidRDefault="00FC5DAA" w:rsidP="00C87317">
            <w:pPr>
              <w:jc w:val="center"/>
              <w:rPr>
                <w:rFonts w:ascii="Arial" w:hAnsi="Arial" w:cs="Arial"/>
                <w:b/>
                <w:sz w:val="24"/>
                <w:szCs w:val="24"/>
              </w:rPr>
            </w:pPr>
          </w:p>
        </w:tc>
        <w:tc>
          <w:tcPr>
            <w:tcW w:w="1556" w:type="dxa"/>
            <w:gridSpan w:val="2"/>
          </w:tcPr>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r w:rsidRPr="00E02919">
              <w:rPr>
                <w:rFonts w:ascii="Arial" w:hAnsi="Arial" w:cs="Arial"/>
                <w:b/>
                <w:sz w:val="24"/>
                <w:szCs w:val="24"/>
              </w:rPr>
              <w:t>3</w:t>
            </w:r>
          </w:p>
        </w:tc>
        <w:tc>
          <w:tcPr>
            <w:tcW w:w="2067" w:type="dxa"/>
          </w:tcPr>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r w:rsidRPr="00E02919">
              <w:rPr>
                <w:rFonts w:ascii="Arial" w:hAnsi="Arial" w:cs="Arial"/>
                <w:b/>
                <w:sz w:val="24"/>
                <w:szCs w:val="24"/>
              </w:rPr>
              <w:t>2</w:t>
            </w:r>
          </w:p>
        </w:tc>
        <w:tc>
          <w:tcPr>
            <w:tcW w:w="1732" w:type="dxa"/>
            <w:gridSpan w:val="2"/>
          </w:tcPr>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r w:rsidRPr="00E02919">
              <w:rPr>
                <w:rFonts w:ascii="Arial" w:hAnsi="Arial" w:cs="Arial"/>
                <w:b/>
                <w:sz w:val="24"/>
                <w:szCs w:val="24"/>
              </w:rPr>
              <w:t>1</w:t>
            </w:r>
          </w:p>
        </w:tc>
      </w:tr>
      <w:tr w:rsidR="00FC5DAA" w:rsidRPr="00E02919" w:rsidTr="00E02919">
        <w:tc>
          <w:tcPr>
            <w:tcW w:w="10065" w:type="dxa"/>
            <w:gridSpan w:val="8"/>
            <w:shd w:val="clear" w:color="auto" w:fill="808080" w:themeFill="background1" w:themeFillShade="80"/>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COMPETENCIAS</w:t>
            </w:r>
          </w:p>
        </w:tc>
      </w:tr>
      <w:tr w:rsidR="00FC5DAA" w:rsidRPr="00E02919" w:rsidTr="00EC22FE">
        <w:tc>
          <w:tcPr>
            <w:tcW w:w="1919" w:type="dxa"/>
            <w:tcBorders>
              <w:bottom w:val="single" w:sz="4" w:space="0" w:color="auto"/>
            </w:tcBorders>
            <w:shd w:val="clear" w:color="auto" w:fill="D9D9D9" w:themeFill="background1" w:themeFillShade="D9"/>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Grupo</w:t>
            </w:r>
          </w:p>
        </w:tc>
        <w:tc>
          <w:tcPr>
            <w:tcW w:w="2222" w:type="dxa"/>
            <w:shd w:val="clear" w:color="auto" w:fill="D9D9D9" w:themeFill="background1" w:themeFillShade="D9"/>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Nombre</w:t>
            </w:r>
          </w:p>
        </w:tc>
        <w:tc>
          <w:tcPr>
            <w:tcW w:w="1842" w:type="dxa"/>
            <w:gridSpan w:val="2"/>
            <w:shd w:val="clear" w:color="auto" w:fill="D9D9D9" w:themeFill="background1" w:themeFillShade="D9"/>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Definición</w:t>
            </w:r>
          </w:p>
        </w:tc>
        <w:tc>
          <w:tcPr>
            <w:tcW w:w="2518" w:type="dxa"/>
            <w:gridSpan w:val="3"/>
            <w:shd w:val="clear" w:color="auto" w:fill="D9D9D9" w:themeFill="background1" w:themeFillShade="D9"/>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Descriptores</w:t>
            </w:r>
          </w:p>
        </w:tc>
        <w:tc>
          <w:tcPr>
            <w:tcW w:w="1564" w:type="dxa"/>
            <w:shd w:val="clear" w:color="auto" w:fill="D9D9D9" w:themeFill="background1" w:themeFillShade="D9"/>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Calificación</w:t>
            </w:r>
          </w:p>
        </w:tc>
      </w:tr>
      <w:tr w:rsidR="00FC5DAA" w:rsidRPr="00E02919" w:rsidTr="00EC22FE">
        <w:trPr>
          <w:trHeight w:val="690"/>
        </w:trPr>
        <w:tc>
          <w:tcPr>
            <w:tcW w:w="1919" w:type="dxa"/>
            <w:vMerge w:val="restart"/>
            <w:tcBorders>
              <w:top w:val="single" w:sz="4" w:space="0" w:color="auto"/>
              <w:left w:val="single" w:sz="4" w:space="0" w:color="auto"/>
              <w:bottom w:val="nil"/>
              <w:right w:val="single" w:sz="4" w:space="0" w:color="auto"/>
            </w:tcBorders>
            <w:shd w:val="clear" w:color="auto" w:fill="A6A6A6" w:themeFill="background1" w:themeFillShade="A6"/>
          </w:tcPr>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tc>
        <w:tc>
          <w:tcPr>
            <w:tcW w:w="2222" w:type="dxa"/>
            <w:vMerge w:val="restart"/>
            <w:tcBorders>
              <w:left w:val="single" w:sz="4" w:space="0" w:color="auto"/>
            </w:tcBorders>
          </w:tcPr>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r w:rsidRPr="00E02919">
              <w:rPr>
                <w:rFonts w:ascii="Arial" w:hAnsi="Arial" w:cs="Arial"/>
                <w:b/>
                <w:sz w:val="24"/>
                <w:szCs w:val="24"/>
              </w:rPr>
              <w:t>MEJORA CONTÍNUA</w:t>
            </w:r>
          </w:p>
          <w:p w:rsidR="00FC5DAA" w:rsidRPr="00E02919" w:rsidRDefault="00FC5DAA" w:rsidP="00C87317">
            <w:pPr>
              <w:jc w:val="center"/>
              <w:rPr>
                <w:rFonts w:ascii="Arial" w:hAnsi="Arial" w:cs="Arial"/>
                <w:b/>
                <w:sz w:val="24"/>
                <w:szCs w:val="24"/>
              </w:rPr>
            </w:pPr>
          </w:p>
        </w:tc>
        <w:tc>
          <w:tcPr>
            <w:tcW w:w="1842" w:type="dxa"/>
            <w:gridSpan w:val="2"/>
            <w:vMerge w:val="restart"/>
          </w:tcPr>
          <w:p w:rsidR="00FC5DAA" w:rsidRPr="00E02919" w:rsidRDefault="00FC5DAA" w:rsidP="00C87317">
            <w:pP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r w:rsidRPr="00E02919">
              <w:rPr>
                <w:rFonts w:ascii="Arial" w:hAnsi="Arial" w:cs="Arial"/>
                <w:sz w:val="24"/>
                <w:szCs w:val="24"/>
              </w:rPr>
              <w:t>Disponer y almacenar productos en condiciones sanitarias y de calidad adecuadas</w:t>
            </w:r>
          </w:p>
          <w:p w:rsidR="00FC5DAA" w:rsidRPr="00E02919" w:rsidRDefault="00FC5DAA" w:rsidP="00C87317">
            <w:pPr>
              <w:jc w:val="center"/>
              <w:rPr>
                <w:rFonts w:ascii="Arial" w:hAnsi="Arial" w:cs="Arial"/>
                <w:b/>
                <w:sz w:val="24"/>
                <w:szCs w:val="24"/>
              </w:rPr>
            </w:pPr>
          </w:p>
        </w:tc>
        <w:tc>
          <w:tcPr>
            <w:tcW w:w="2518" w:type="dxa"/>
            <w:gridSpan w:val="3"/>
          </w:tcPr>
          <w:p w:rsidR="00FC5DAA" w:rsidRPr="00E02919" w:rsidRDefault="00FC5DAA" w:rsidP="00C87317">
            <w:pPr>
              <w:rPr>
                <w:rFonts w:ascii="Arial" w:eastAsia="Calibri" w:hAnsi="Arial" w:cs="Arial"/>
                <w:sz w:val="24"/>
                <w:szCs w:val="24"/>
                <w:lang w:val="es-ES"/>
              </w:rPr>
            </w:pPr>
            <w:r w:rsidRPr="00E02919">
              <w:rPr>
                <w:rFonts w:ascii="Arial" w:eastAsia="Calibri" w:hAnsi="Arial" w:cs="Arial"/>
                <w:sz w:val="24"/>
                <w:szCs w:val="24"/>
                <w:lang w:val="es-ES"/>
              </w:rPr>
              <w:t>Controlar mediante inspecciones de seguridad y almacenamiento las sustancias peligrosas para la salud y riesgo ocupacional.</w:t>
            </w:r>
          </w:p>
          <w:p w:rsidR="00FC5DAA" w:rsidRPr="00E02919" w:rsidRDefault="00FC5DAA" w:rsidP="00C87317">
            <w:pPr>
              <w:rPr>
                <w:rFonts w:ascii="Arial" w:hAnsi="Arial" w:cs="Arial"/>
                <w:b/>
                <w:sz w:val="24"/>
                <w:szCs w:val="24"/>
              </w:rPr>
            </w:pPr>
            <w:r w:rsidRPr="00E02919">
              <w:rPr>
                <w:rFonts w:ascii="Arial" w:eastAsia="Calibri" w:hAnsi="Arial" w:cs="Arial"/>
                <w:sz w:val="24"/>
                <w:szCs w:val="24"/>
                <w:lang w:val="es-ES"/>
              </w:rPr>
              <w:t>Almacenar en orden y con prevención los elementos y accesorios que se usan en la obra, el almacén y proyectos en general, para prever un mejor uso, cargue y descargue al momento de despacharlos para sus funciones correspondientes</w:t>
            </w:r>
          </w:p>
          <w:p w:rsidR="00FC5DAA" w:rsidRPr="00E02919" w:rsidRDefault="00FC5DAA" w:rsidP="00C87317">
            <w:pPr>
              <w:rPr>
                <w:rFonts w:ascii="Arial" w:hAnsi="Arial" w:cs="Arial"/>
                <w:sz w:val="24"/>
                <w:szCs w:val="24"/>
              </w:rPr>
            </w:pPr>
          </w:p>
        </w:tc>
        <w:tc>
          <w:tcPr>
            <w:tcW w:w="1564" w:type="dxa"/>
          </w:tcPr>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r w:rsidRPr="00E02919">
              <w:rPr>
                <w:rFonts w:ascii="Arial" w:hAnsi="Arial" w:cs="Arial"/>
                <w:sz w:val="24"/>
                <w:szCs w:val="24"/>
              </w:rPr>
              <w:t>3</w:t>
            </w:r>
          </w:p>
        </w:tc>
      </w:tr>
      <w:tr w:rsidR="00FC5DAA" w:rsidRPr="00E02919" w:rsidTr="00EC22FE">
        <w:trPr>
          <w:trHeight w:val="79"/>
        </w:trPr>
        <w:tc>
          <w:tcPr>
            <w:tcW w:w="1919" w:type="dxa"/>
            <w:vMerge/>
            <w:tcBorders>
              <w:top w:val="nil"/>
              <w:left w:val="single" w:sz="4" w:space="0" w:color="auto"/>
              <w:bottom w:val="nil"/>
              <w:right w:val="single" w:sz="4" w:space="0" w:color="auto"/>
            </w:tcBorders>
            <w:shd w:val="clear" w:color="auto" w:fill="A6A6A6" w:themeFill="background1" w:themeFillShade="A6"/>
          </w:tcPr>
          <w:p w:rsidR="00FC5DAA" w:rsidRPr="00E02919" w:rsidRDefault="00FC5DAA" w:rsidP="00C87317">
            <w:pPr>
              <w:jc w:val="center"/>
              <w:rPr>
                <w:rFonts w:ascii="Arial" w:hAnsi="Arial" w:cs="Arial"/>
                <w:b/>
                <w:sz w:val="24"/>
                <w:szCs w:val="24"/>
              </w:rPr>
            </w:pPr>
          </w:p>
        </w:tc>
        <w:tc>
          <w:tcPr>
            <w:tcW w:w="2222" w:type="dxa"/>
            <w:vMerge/>
            <w:tcBorders>
              <w:left w:val="single" w:sz="4" w:space="0" w:color="auto"/>
            </w:tcBorders>
          </w:tcPr>
          <w:p w:rsidR="00FC5DAA" w:rsidRPr="00E02919" w:rsidRDefault="00FC5DAA" w:rsidP="00C87317">
            <w:pPr>
              <w:rPr>
                <w:rFonts w:ascii="Arial" w:hAnsi="Arial" w:cs="Arial"/>
                <w:b/>
                <w:sz w:val="24"/>
                <w:szCs w:val="24"/>
              </w:rPr>
            </w:pPr>
          </w:p>
        </w:tc>
        <w:tc>
          <w:tcPr>
            <w:tcW w:w="1842" w:type="dxa"/>
            <w:gridSpan w:val="2"/>
            <w:vMerge/>
          </w:tcPr>
          <w:p w:rsidR="00FC5DAA" w:rsidRPr="00E02919" w:rsidRDefault="00FC5DAA" w:rsidP="00C87317">
            <w:pPr>
              <w:rPr>
                <w:rFonts w:ascii="Arial" w:hAnsi="Arial" w:cs="Arial"/>
                <w:sz w:val="24"/>
                <w:szCs w:val="24"/>
              </w:rPr>
            </w:pPr>
          </w:p>
        </w:tc>
        <w:tc>
          <w:tcPr>
            <w:tcW w:w="2518" w:type="dxa"/>
            <w:gridSpan w:val="3"/>
            <w:shd w:val="clear" w:color="auto" w:fill="D9D9D9" w:themeFill="background1" w:themeFillShade="D9"/>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Ponderado</w:t>
            </w:r>
          </w:p>
        </w:tc>
        <w:tc>
          <w:tcPr>
            <w:tcW w:w="1564" w:type="dxa"/>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3</w:t>
            </w:r>
          </w:p>
        </w:tc>
      </w:tr>
      <w:tr w:rsidR="00FC5DAA" w:rsidRPr="00E02919" w:rsidTr="00EC22FE">
        <w:trPr>
          <w:trHeight w:val="1155"/>
        </w:trPr>
        <w:tc>
          <w:tcPr>
            <w:tcW w:w="1919" w:type="dxa"/>
            <w:vMerge/>
            <w:tcBorders>
              <w:top w:val="nil"/>
              <w:left w:val="single" w:sz="4" w:space="0" w:color="auto"/>
              <w:bottom w:val="nil"/>
              <w:right w:val="single" w:sz="4" w:space="0" w:color="auto"/>
            </w:tcBorders>
            <w:shd w:val="clear" w:color="auto" w:fill="A6A6A6" w:themeFill="background1" w:themeFillShade="A6"/>
          </w:tcPr>
          <w:p w:rsidR="00FC5DAA" w:rsidRPr="00E02919" w:rsidRDefault="00FC5DAA" w:rsidP="00C87317">
            <w:pPr>
              <w:jc w:val="center"/>
              <w:rPr>
                <w:rFonts w:ascii="Arial" w:hAnsi="Arial" w:cs="Arial"/>
                <w:b/>
                <w:sz w:val="24"/>
                <w:szCs w:val="24"/>
              </w:rPr>
            </w:pPr>
          </w:p>
        </w:tc>
        <w:tc>
          <w:tcPr>
            <w:tcW w:w="2222" w:type="dxa"/>
            <w:vMerge w:val="restart"/>
            <w:tcBorders>
              <w:left w:val="single" w:sz="4" w:space="0" w:color="auto"/>
            </w:tcBorders>
          </w:tcPr>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r w:rsidRPr="00E02919">
              <w:rPr>
                <w:rFonts w:ascii="Arial" w:hAnsi="Arial" w:cs="Arial"/>
                <w:b/>
                <w:sz w:val="24"/>
                <w:szCs w:val="24"/>
              </w:rPr>
              <w:t>COMUNICACIÓN EFECTIVA</w:t>
            </w:r>
          </w:p>
          <w:p w:rsidR="00FC5DAA" w:rsidRPr="00E02919" w:rsidRDefault="00FC5DAA" w:rsidP="00C87317">
            <w:pPr>
              <w:jc w:val="center"/>
              <w:rPr>
                <w:rFonts w:ascii="Arial" w:hAnsi="Arial" w:cs="Arial"/>
                <w:b/>
                <w:sz w:val="24"/>
                <w:szCs w:val="24"/>
              </w:rPr>
            </w:pPr>
          </w:p>
        </w:tc>
        <w:tc>
          <w:tcPr>
            <w:tcW w:w="1842" w:type="dxa"/>
            <w:gridSpan w:val="2"/>
            <w:vMerge w:val="restart"/>
          </w:tcPr>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b/>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b/>
                <w:sz w:val="24"/>
                <w:szCs w:val="24"/>
              </w:rPr>
            </w:pPr>
            <w:r w:rsidRPr="00E02919">
              <w:rPr>
                <w:rFonts w:ascii="Arial" w:hAnsi="Arial" w:cs="Arial"/>
                <w:sz w:val="24"/>
                <w:szCs w:val="24"/>
              </w:rPr>
              <w:t>Comunicar el uso, deterioro o bajas de accesorios  y herramientas para que el inventario se mantenga adecuadamente sistematizado y bajo control.</w:t>
            </w:r>
          </w:p>
        </w:tc>
        <w:tc>
          <w:tcPr>
            <w:tcW w:w="2518" w:type="dxa"/>
            <w:gridSpan w:val="3"/>
          </w:tcPr>
          <w:p w:rsidR="00FC5DAA" w:rsidRPr="00E02919" w:rsidRDefault="00FC5DAA" w:rsidP="00C87317">
            <w:pPr>
              <w:rPr>
                <w:rFonts w:ascii="Arial" w:hAnsi="Arial" w:cs="Arial"/>
                <w:sz w:val="24"/>
                <w:szCs w:val="24"/>
              </w:rPr>
            </w:pPr>
            <w:r w:rsidRPr="00E02919">
              <w:rPr>
                <w:rFonts w:ascii="Arial" w:hAnsi="Arial" w:cs="Arial"/>
                <w:sz w:val="24"/>
                <w:szCs w:val="24"/>
              </w:rPr>
              <w:t>Dialogar con el Ingeniero y Jefe de Compras las  actividades que requiere un pedido de compras, analizando los requerimientos de la obra,  anticipándose y resolviendo los problemas que pudieran surgir en su fabricación y entrega de los proveedores en el tiempo estimado que se necesita.</w:t>
            </w:r>
          </w:p>
          <w:p w:rsidR="00FC5DAA" w:rsidRPr="00E02919" w:rsidRDefault="00FC5DAA" w:rsidP="00EC22FE">
            <w:pPr>
              <w:rPr>
                <w:rFonts w:ascii="Arial" w:hAnsi="Arial" w:cs="Arial"/>
                <w:b/>
                <w:sz w:val="24"/>
                <w:szCs w:val="24"/>
              </w:rPr>
            </w:pPr>
            <w:r w:rsidRPr="00E02919">
              <w:rPr>
                <w:rFonts w:ascii="Arial" w:hAnsi="Arial" w:cs="Arial"/>
                <w:sz w:val="24"/>
                <w:szCs w:val="24"/>
              </w:rPr>
              <w:t>Identificar factores de riesgo provenientes de la falta de coordinación en el trabajo en equipo, y promover conductas tendientes a realizar las tareas en condiciones de seguridad.</w:t>
            </w:r>
          </w:p>
        </w:tc>
        <w:tc>
          <w:tcPr>
            <w:tcW w:w="1564" w:type="dxa"/>
          </w:tcPr>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p>
          <w:p w:rsidR="00FC5DAA" w:rsidRPr="00E02919" w:rsidRDefault="00FC5DAA" w:rsidP="00C87317">
            <w:pPr>
              <w:jc w:val="center"/>
              <w:rPr>
                <w:rFonts w:ascii="Arial" w:hAnsi="Arial" w:cs="Arial"/>
                <w:sz w:val="24"/>
                <w:szCs w:val="24"/>
              </w:rPr>
            </w:pPr>
            <w:r w:rsidRPr="00E02919">
              <w:rPr>
                <w:rFonts w:ascii="Arial" w:hAnsi="Arial" w:cs="Arial"/>
                <w:sz w:val="24"/>
                <w:szCs w:val="24"/>
              </w:rPr>
              <w:t>3</w:t>
            </w:r>
          </w:p>
        </w:tc>
      </w:tr>
      <w:tr w:rsidR="00FC5DAA" w:rsidRPr="00E02919" w:rsidTr="00EC22FE">
        <w:trPr>
          <w:trHeight w:val="79"/>
        </w:trPr>
        <w:tc>
          <w:tcPr>
            <w:tcW w:w="1919" w:type="dxa"/>
            <w:vMerge/>
            <w:tcBorders>
              <w:top w:val="nil"/>
              <w:left w:val="single" w:sz="4" w:space="0" w:color="auto"/>
              <w:bottom w:val="nil"/>
              <w:right w:val="single" w:sz="4" w:space="0" w:color="auto"/>
            </w:tcBorders>
            <w:shd w:val="clear" w:color="auto" w:fill="A6A6A6" w:themeFill="background1" w:themeFillShade="A6"/>
          </w:tcPr>
          <w:p w:rsidR="00FC5DAA" w:rsidRPr="00E02919" w:rsidRDefault="00FC5DAA" w:rsidP="00C87317">
            <w:pPr>
              <w:jc w:val="center"/>
              <w:rPr>
                <w:rFonts w:ascii="Arial" w:hAnsi="Arial" w:cs="Arial"/>
                <w:b/>
                <w:sz w:val="24"/>
                <w:szCs w:val="24"/>
              </w:rPr>
            </w:pPr>
          </w:p>
        </w:tc>
        <w:tc>
          <w:tcPr>
            <w:tcW w:w="2222" w:type="dxa"/>
            <w:vMerge/>
            <w:tcBorders>
              <w:left w:val="single" w:sz="4" w:space="0" w:color="auto"/>
            </w:tcBorders>
          </w:tcPr>
          <w:p w:rsidR="00FC5DAA" w:rsidRPr="00E02919" w:rsidRDefault="00FC5DAA" w:rsidP="00C87317">
            <w:pPr>
              <w:jc w:val="center"/>
              <w:rPr>
                <w:rFonts w:ascii="Arial" w:hAnsi="Arial" w:cs="Arial"/>
                <w:b/>
                <w:sz w:val="24"/>
                <w:szCs w:val="24"/>
              </w:rPr>
            </w:pPr>
          </w:p>
        </w:tc>
        <w:tc>
          <w:tcPr>
            <w:tcW w:w="1842" w:type="dxa"/>
            <w:gridSpan w:val="2"/>
            <w:vMerge/>
          </w:tcPr>
          <w:p w:rsidR="00FC5DAA" w:rsidRPr="00E02919" w:rsidRDefault="00FC5DAA" w:rsidP="00C87317">
            <w:pPr>
              <w:jc w:val="center"/>
              <w:rPr>
                <w:rFonts w:ascii="Arial" w:hAnsi="Arial" w:cs="Arial"/>
                <w:b/>
                <w:sz w:val="24"/>
                <w:szCs w:val="24"/>
              </w:rPr>
            </w:pPr>
          </w:p>
        </w:tc>
        <w:tc>
          <w:tcPr>
            <w:tcW w:w="2518" w:type="dxa"/>
            <w:gridSpan w:val="3"/>
            <w:shd w:val="clear" w:color="auto" w:fill="D9D9D9" w:themeFill="background1" w:themeFillShade="D9"/>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Ponderado</w:t>
            </w:r>
          </w:p>
        </w:tc>
        <w:tc>
          <w:tcPr>
            <w:tcW w:w="1564" w:type="dxa"/>
          </w:tcPr>
          <w:p w:rsidR="00FC5DAA" w:rsidRPr="00E02919" w:rsidRDefault="00FC5DAA" w:rsidP="00C87317">
            <w:pPr>
              <w:jc w:val="center"/>
              <w:rPr>
                <w:rFonts w:ascii="Arial" w:hAnsi="Arial" w:cs="Arial"/>
                <w:b/>
                <w:sz w:val="24"/>
                <w:szCs w:val="24"/>
              </w:rPr>
            </w:pPr>
            <w:r w:rsidRPr="00E02919">
              <w:rPr>
                <w:rFonts w:ascii="Arial" w:hAnsi="Arial" w:cs="Arial"/>
                <w:b/>
                <w:sz w:val="24"/>
                <w:szCs w:val="24"/>
              </w:rPr>
              <w:t>3</w:t>
            </w:r>
          </w:p>
        </w:tc>
      </w:tr>
      <w:tr w:rsidR="00FC5DAA" w:rsidRPr="00E02919" w:rsidTr="00E02919">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After w:val="7"/>
          <w:wAfter w:w="8146" w:type="dxa"/>
          <w:trHeight w:val="100"/>
        </w:trPr>
        <w:tc>
          <w:tcPr>
            <w:tcW w:w="1919" w:type="dxa"/>
          </w:tcPr>
          <w:p w:rsidR="00FC5DAA" w:rsidRPr="00E02919" w:rsidRDefault="00FC5DAA" w:rsidP="00C87317">
            <w:pPr>
              <w:jc w:val="center"/>
              <w:rPr>
                <w:rFonts w:ascii="Arial" w:hAnsi="Arial" w:cs="Arial"/>
                <w:b/>
                <w:sz w:val="24"/>
                <w:szCs w:val="24"/>
              </w:rPr>
            </w:pPr>
          </w:p>
        </w:tc>
      </w:tr>
    </w:tbl>
    <w:p w:rsidR="00FC5DAA" w:rsidRDefault="00FC5DAA" w:rsidP="00FC5DAA">
      <w:pPr>
        <w:jc w:val="center"/>
        <w:rPr>
          <w:rFonts w:ascii="Arial" w:hAnsi="Arial" w:cs="Arial"/>
          <w:b/>
        </w:rPr>
      </w:pPr>
    </w:p>
    <w:tbl>
      <w:tblPr>
        <w:tblStyle w:val="Tablaconcuadrcula"/>
        <w:tblW w:w="10065" w:type="dxa"/>
        <w:tblInd w:w="-318" w:type="dxa"/>
        <w:tblLook w:val="04A0" w:firstRow="1" w:lastRow="0" w:firstColumn="1" w:lastColumn="0" w:noHBand="0" w:noVBand="1"/>
      </w:tblPr>
      <w:tblGrid>
        <w:gridCol w:w="1919"/>
        <w:gridCol w:w="2217"/>
        <w:gridCol w:w="2349"/>
        <w:gridCol w:w="2016"/>
        <w:gridCol w:w="1564"/>
      </w:tblGrid>
      <w:tr w:rsidR="00FC5DAA" w:rsidRPr="00EC22FE" w:rsidTr="00C87317">
        <w:tc>
          <w:tcPr>
            <w:tcW w:w="10065" w:type="dxa"/>
            <w:gridSpan w:val="5"/>
            <w:shd w:val="clear" w:color="auto" w:fill="808080" w:themeFill="background1" w:themeFillShade="80"/>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COMPETENCIAS</w:t>
            </w:r>
          </w:p>
        </w:tc>
      </w:tr>
      <w:tr w:rsidR="00FC5DAA" w:rsidRPr="00EC22FE" w:rsidTr="00C87317">
        <w:tc>
          <w:tcPr>
            <w:tcW w:w="2038" w:type="dxa"/>
            <w:tcBorders>
              <w:bottom w:val="single" w:sz="4" w:space="0" w:color="auto"/>
            </w:tcBorders>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Grupo</w:t>
            </w:r>
          </w:p>
        </w:tc>
        <w:tc>
          <w:tcPr>
            <w:tcW w:w="2074" w:type="dxa"/>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Nombre</w:t>
            </w:r>
          </w:p>
        </w:tc>
        <w:tc>
          <w:tcPr>
            <w:tcW w:w="2446" w:type="dxa"/>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Definición</w:t>
            </w:r>
          </w:p>
        </w:tc>
        <w:tc>
          <w:tcPr>
            <w:tcW w:w="2056" w:type="dxa"/>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Descriptores</w:t>
            </w:r>
          </w:p>
        </w:tc>
        <w:tc>
          <w:tcPr>
            <w:tcW w:w="1451" w:type="dxa"/>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Calificación</w:t>
            </w:r>
          </w:p>
        </w:tc>
      </w:tr>
      <w:tr w:rsidR="00FC5DAA" w:rsidRPr="00EC22FE" w:rsidTr="00C87317">
        <w:trPr>
          <w:trHeight w:val="690"/>
        </w:trPr>
        <w:tc>
          <w:tcPr>
            <w:tcW w:w="2038" w:type="dxa"/>
            <w:vMerge w:val="restart"/>
            <w:tcBorders>
              <w:top w:val="single" w:sz="4" w:space="0" w:color="auto"/>
              <w:left w:val="single" w:sz="4" w:space="0" w:color="auto"/>
              <w:bottom w:val="nil"/>
              <w:right w:val="single" w:sz="4" w:space="0" w:color="auto"/>
            </w:tcBorders>
            <w:shd w:val="clear" w:color="auto" w:fill="A6A6A6" w:themeFill="background1" w:themeFillShade="A6"/>
          </w:tcPr>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tc>
        <w:tc>
          <w:tcPr>
            <w:tcW w:w="2074" w:type="dxa"/>
            <w:vMerge w:val="restart"/>
            <w:tcBorders>
              <w:left w:val="single" w:sz="4" w:space="0" w:color="auto"/>
            </w:tcBorders>
          </w:tcPr>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r w:rsidRPr="00EC22FE">
              <w:rPr>
                <w:rFonts w:ascii="Arial" w:hAnsi="Arial" w:cs="Arial"/>
                <w:b/>
                <w:sz w:val="24"/>
                <w:szCs w:val="24"/>
              </w:rPr>
              <w:t>PRODUCTIVIDAD</w:t>
            </w: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tc>
        <w:tc>
          <w:tcPr>
            <w:tcW w:w="2446" w:type="dxa"/>
            <w:vMerge w:val="restart"/>
          </w:tcPr>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EC22FE" w:rsidRDefault="00EC22FE" w:rsidP="00C87317">
            <w:pPr>
              <w:jc w:val="center"/>
              <w:rPr>
                <w:rFonts w:ascii="Arial" w:eastAsia="Calibri" w:hAnsi="Arial" w:cs="Arial"/>
                <w:sz w:val="24"/>
                <w:szCs w:val="24"/>
                <w:lang w:val="es-ES"/>
              </w:rPr>
            </w:pPr>
          </w:p>
          <w:p w:rsidR="00EC22FE" w:rsidRDefault="00EC22FE" w:rsidP="00C87317">
            <w:pPr>
              <w:jc w:val="center"/>
              <w:rPr>
                <w:rFonts w:ascii="Arial" w:eastAsia="Calibri" w:hAnsi="Arial" w:cs="Arial"/>
                <w:sz w:val="24"/>
                <w:szCs w:val="24"/>
                <w:lang w:val="es-ES"/>
              </w:rPr>
            </w:pPr>
          </w:p>
          <w:p w:rsidR="00FC5DAA" w:rsidRPr="00EC22FE" w:rsidRDefault="00FC5DAA" w:rsidP="00C87317">
            <w:pPr>
              <w:jc w:val="center"/>
              <w:rPr>
                <w:rFonts w:ascii="Arial" w:hAnsi="Arial" w:cs="Arial"/>
                <w:b/>
                <w:sz w:val="24"/>
                <w:szCs w:val="24"/>
              </w:rPr>
            </w:pPr>
            <w:r w:rsidRPr="00EC22FE">
              <w:rPr>
                <w:rFonts w:ascii="Arial" w:eastAsia="Calibri" w:hAnsi="Arial" w:cs="Arial"/>
                <w:sz w:val="24"/>
                <w:szCs w:val="24"/>
                <w:lang w:val="es-ES"/>
              </w:rPr>
              <w:t>Asistir a  los Ingenieros  y la obra en general en el proceso integral  del almacenamiento y compra de materiales para permitir el avance  en las actividades y proyectos contratados</w:t>
            </w: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tc>
        <w:tc>
          <w:tcPr>
            <w:tcW w:w="2056" w:type="dxa"/>
          </w:tcPr>
          <w:p w:rsidR="00FC5DAA" w:rsidRPr="00EC22FE" w:rsidRDefault="00FC5DAA" w:rsidP="00C87317">
            <w:pPr>
              <w:rPr>
                <w:rFonts w:ascii="Arial" w:eastAsia="Calibri" w:hAnsi="Arial" w:cs="Arial"/>
                <w:sz w:val="24"/>
                <w:szCs w:val="24"/>
                <w:lang w:val="es-ES"/>
              </w:rPr>
            </w:pPr>
            <w:r w:rsidRPr="00EC22FE">
              <w:rPr>
                <w:rFonts w:ascii="Arial" w:eastAsia="Calibri" w:hAnsi="Arial" w:cs="Arial"/>
                <w:sz w:val="24"/>
                <w:szCs w:val="24"/>
                <w:lang w:val="es-ES"/>
              </w:rPr>
              <w:t>Preparar y disponer los equipos, herramientas materias primas de acuerdo al programa de producción.</w:t>
            </w:r>
          </w:p>
          <w:p w:rsidR="00FC5DAA" w:rsidRPr="00EC22FE" w:rsidRDefault="00FC5DAA" w:rsidP="00C87317">
            <w:pPr>
              <w:rPr>
                <w:rFonts w:ascii="Arial" w:hAnsi="Arial" w:cs="Arial"/>
                <w:sz w:val="24"/>
                <w:szCs w:val="24"/>
              </w:rPr>
            </w:pPr>
            <w:r w:rsidRPr="00EC22FE">
              <w:rPr>
                <w:rFonts w:ascii="Arial" w:eastAsia="Calibri" w:hAnsi="Arial" w:cs="Arial"/>
                <w:sz w:val="24"/>
                <w:szCs w:val="24"/>
                <w:lang w:val="es-ES"/>
              </w:rPr>
              <w:t>Mantener el orden y la higiene de los espacios de trabajo, los elementos y materiales acopiados, para optimizar los recursos y evitar posibles accidentes.</w:t>
            </w:r>
          </w:p>
        </w:tc>
        <w:tc>
          <w:tcPr>
            <w:tcW w:w="1451" w:type="dxa"/>
          </w:tcPr>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r w:rsidRPr="00EC22FE">
              <w:rPr>
                <w:rFonts w:ascii="Arial" w:hAnsi="Arial" w:cs="Arial"/>
                <w:sz w:val="24"/>
                <w:szCs w:val="24"/>
              </w:rPr>
              <w:t>3</w:t>
            </w:r>
          </w:p>
        </w:tc>
      </w:tr>
      <w:tr w:rsidR="00FC5DAA" w:rsidRPr="00EC22FE" w:rsidTr="00C87317">
        <w:trPr>
          <w:trHeight w:val="79"/>
        </w:trPr>
        <w:tc>
          <w:tcPr>
            <w:tcW w:w="2038" w:type="dxa"/>
            <w:vMerge/>
            <w:tcBorders>
              <w:top w:val="nil"/>
              <w:left w:val="single" w:sz="4" w:space="0" w:color="auto"/>
              <w:bottom w:val="nil"/>
              <w:right w:val="single" w:sz="4" w:space="0" w:color="auto"/>
            </w:tcBorders>
            <w:shd w:val="clear" w:color="auto" w:fill="A6A6A6" w:themeFill="background1" w:themeFillShade="A6"/>
          </w:tcPr>
          <w:p w:rsidR="00FC5DAA" w:rsidRPr="00EC22FE" w:rsidRDefault="00FC5DAA" w:rsidP="00C87317">
            <w:pPr>
              <w:jc w:val="center"/>
              <w:rPr>
                <w:rFonts w:ascii="Arial" w:hAnsi="Arial" w:cs="Arial"/>
                <w:b/>
                <w:sz w:val="24"/>
                <w:szCs w:val="24"/>
              </w:rPr>
            </w:pPr>
          </w:p>
        </w:tc>
        <w:tc>
          <w:tcPr>
            <w:tcW w:w="2074" w:type="dxa"/>
            <w:vMerge/>
            <w:tcBorders>
              <w:left w:val="single" w:sz="4" w:space="0" w:color="auto"/>
            </w:tcBorders>
          </w:tcPr>
          <w:p w:rsidR="00FC5DAA" w:rsidRPr="00EC22FE" w:rsidRDefault="00FC5DAA" w:rsidP="00C87317">
            <w:pPr>
              <w:rPr>
                <w:rFonts w:ascii="Arial" w:hAnsi="Arial" w:cs="Arial"/>
                <w:b/>
                <w:sz w:val="24"/>
                <w:szCs w:val="24"/>
              </w:rPr>
            </w:pPr>
          </w:p>
        </w:tc>
        <w:tc>
          <w:tcPr>
            <w:tcW w:w="2446" w:type="dxa"/>
            <w:vMerge/>
          </w:tcPr>
          <w:p w:rsidR="00FC5DAA" w:rsidRPr="00EC22FE" w:rsidRDefault="00FC5DAA" w:rsidP="00C87317">
            <w:pPr>
              <w:rPr>
                <w:rFonts w:ascii="Arial" w:hAnsi="Arial" w:cs="Arial"/>
                <w:sz w:val="24"/>
                <w:szCs w:val="24"/>
              </w:rPr>
            </w:pPr>
          </w:p>
        </w:tc>
        <w:tc>
          <w:tcPr>
            <w:tcW w:w="2056" w:type="dxa"/>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Ponderado</w:t>
            </w:r>
          </w:p>
        </w:tc>
        <w:tc>
          <w:tcPr>
            <w:tcW w:w="1451" w:type="dxa"/>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3</w:t>
            </w:r>
          </w:p>
        </w:tc>
      </w:tr>
      <w:tr w:rsidR="00FC5DAA" w:rsidRPr="00EC22FE" w:rsidTr="00C87317">
        <w:trPr>
          <w:trHeight w:val="1155"/>
        </w:trPr>
        <w:tc>
          <w:tcPr>
            <w:tcW w:w="2038" w:type="dxa"/>
            <w:vMerge/>
            <w:tcBorders>
              <w:top w:val="nil"/>
              <w:left w:val="single" w:sz="4" w:space="0" w:color="auto"/>
              <w:bottom w:val="nil"/>
              <w:right w:val="single" w:sz="4" w:space="0" w:color="auto"/>
            </w:tcBorders>
            <w:shd w:val="clear" w:color="auto" w:fill="A6A6A6" w:themeFill="background1" w:themeFillShade="A6"/>
          </w:tcPr>
          <w:p w:rsidR="00FC5DAA" w:rsidRPr="00EC22FE" w:rsidRDefault="00FC5DAA" w:rsidP="00C87317">
            <w:pPr>
              <w:jc w:val="center"/>
              <w:rPr>
                <w:rFonts w:ascii="Arial" w:hAnsi="Arial" w:cs="Arial"/>
                <w:b/>
                <w:sz w:val="24"/>
                <w:szCs w:val="24"/>
              </w:rPr>
            </w:pPr>
          </w:p>
        </w:tc>
        <w:tc>
          <w:tcPr>
            <w:tcW w:w="2074" w:type="dxa"/>
            <w:vMerge w:val="restart"/>
            <w:tcBorders>
              <w:left w:val="single" w:sz="4" w:space="0" w:color="auto"/>
            </w:tcBorders>
          </w:tcPr>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EC22FE" w:rsidRDefault="00EC22FE" w:rsidP="00C87317">
            <w:pPr>
              <w:jc w:val="center"/>
              <w:rPr>
                <w:rFonts w:ascii="Arial" w:hAnsi="Arial" w:cs="Arial"/>
                <w:b/>
                <w:sz w:val="24"/>
                <w:szCs w:val="24"/>
              </w:rPr>
            </w:pPr>
          </w:p>
          <w:p w:rsidR="00EC22FE" w:rsidRDefault="00EC22FE" w:rsidP="00C87317">
            <w:pPr>
              <w:jc w:val="center"/>
              <w:rPr>
                <w:rFonts w:ascii="Arial" w:hAnsi="Arial" w:cs="Arial"/>
                <w:b/>
                <w:sz w:val="24"/>
                <w:szCs w:val="24"/>
              </w:rPr>
            </w:pPr>
          </w:p>
          <w:p w:rsidR="00EC22FE" w:rsidRDefault="00EC22FE" w:rsidP="00C87317">
            <w:pPr>
              <w:jc w:val="center"/>
              <w:rPr>
                <w:rFonts w:ascii="Arial" w:hAnsi="Arial" w:cs="Arial"/>
                <w:b/>
                <w:sz w:val="24"/>
                <w:szCs w:val="24"/>
              </w:rPr>
            </w:pPr>
          </w:p>
          <w:p w:rsidR="00EC22FE" w:rsidRDefault="00EC22FE" w:rsidP="00C87317">
            <w:pPr>
              <w:jc w:val="center"/>
              <w:rPr>
                <w:rFonts w:ascii="Arial" w:hAnsi="Arial" w:cs="Arial"/>
                <w:b/>
                <w:sz w:val="24"/>
                <w:szCs w:val="24"/>
              </w:rPr>
            </w:pPr>
          </w:p>
          <w:p w:rsidR="00EC22FE" w:rsidRDefault="00EC22FE"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r w:rsidRPr="00EC22FE">
              <w:rPr>
                <w:rFonts w:ascii="Arial" w:hAnsi="Arial" w:cs="Arial"/>
                <w:b/>
                <w:sz w:val="24"/>
                <w:szCs w:val="24"/>
              </w:rPr>
              <w:t>RESOLUCION DE CONFLICTOS</w:t>
            </w:r>
          </w:p>
          <w:p w:rsidR="00FC5DAA" w:rsidRPr="00EC22FE" w:rsidRDefault="00FC5DAA" w:rsidP="00C87317">
            <w:pPr>
              <w:jc w:val="center"/>
              <w:rPr>
                <w:rFonts w:ascii="Arial" w:hAnsi="Arial" w:cs="Arial"/>
                <w:b/>
                <w:sz w:val="24"/>
                <w:szCs w:val="24"/>
              </w:rPr>
            </w:pPr>
          </w:p>
        </w:tc>
        <w:tc>
          <w:tcPr>
            <w:tcW w:w="2446" w:type="dxa"/>
            <w:vMerge w:val="restart"/>
          </w:tcPr>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sz w:val="24"/>
                <w:szCs w:val="24"/>
              </w:rPr>
            </w:pPr>
            <w:r w:rsidRPr="00EC22FE">
              <w:rPr>
                <w:rFonts w:ascii="Arial" w:hAnsi="Arial" w:cs="Arial"/>
                <w:sz w:val="24"/>
                <w:szCs w:val="24"/>
              </w:rPr>
              <w:t xml:space="preserve">Incluir esfuerzos laborales y comportamentales </w:t>
            </w:r>
            <w:r w:rsidRPr="00EC22FE">
              <w:rPr>
                <w:rFonts w:ascii="Arial" w:hAnsi="Arial" w:cs="Arial"/>
                <w:sz w:val="24"/>
                <w:szCs w:val="24"/>
              </w:rPr>
              <w:lastRenderedPageBreak/>
              <w:t>en el desarrollo de funciones y trato con las personas</w:t>
            </w:r>
          </w:p>
          <w:p w:rsidR="00FC5DAA" w:rsidRPr="00EC22FE" w:rsidRDefault="00FC5DAA" w:rsidP="00C87317">
            <w:pPr>
              <w:jc w:val="center"/>
              <w:rPr>
                <w:rFonts w:ascii="Arial" w:hAnsi="Arial" w:cs="Arial"/>
                <w:b/>
                <w:sz w:val="24"/>
                <w:szCs w:val="24"/>
              </w:rPr>
            </w:pPr>
          </w:p>
        </w:tc>
        <w:tc>
          <w:tcPr>
            <w:tcW w:w="2056" w:type="dxa"/>
          </w:tcPr>
          <w:p w:rsidR="00FC5DAA" w:rsidRPr="00EC22FE" w:rsidRDefault="00FC5DAA" w:rsidP="00C87317">
            <w:pPr>
              <w:rPr>
                <w:rFonts w:ascii="Arial" w:hAnsi="Arial" w:cs="Arial"/>
                <w:b/>
                <w:sz w:val="24"/>
                <w:szCs w:val="24"/>
              </w:rPr>
            </w:pPr>
            <w:r w:rsidRPr="00EC22FE">
              <w:rPr>
                <w:rFonts w:ascii="Arial" w:hAnsi="Arial" w:cs="Arial"/>
                <w:sz w:val="24"/>
                <w:szCs w:val="24"/>
              </w:rPr>
              <w:lastRenderedPageBreak/>
              <w:t xml:space="preserve">Resolver los conflictos y necesidades de la obra de forma </w:t>
            </w:r>
            <w:r w:rsidRPr="00EC22FE">
              <w:rPr>
                <w:rFonts w:ascii="Arial" w:hAnsi="Arial" w:cs="Arial"/>
                <w:sz w:val="24"/>
                <w:szCs w:val="24"/>
              </w:rPr>
              <w:lastRenderedPageBreak/>
              <w:t>oportuna, siguiendo los parámetros y políticas de la organización, previendo el respeto en los acontecimientos que se generen en obra o proyectos y brindando satisfacción en sus labores.</w:t>
            </w:r>
          </w:p>
        </w:tc>
        <w:tc>
          <w:tcPr>
            <w:tcW w:w="1451" w:type="dxa"/>
          </w:tcPr>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r w:rsidRPr="00EC22FE">
              <w:rPr>
                <w:rFonts w:ascii="Arial" w:hAnsi="Arial" w:cs="Arial"/>
                <w:sz w:val="24"/>
                <w:szCs w:val="24"/>
              </w:rPr>
              <w:t>3</w:t>
            </w:r>
          </w:p>
        </w:tc>
      </w:tr>
      <w:tr w:rsidR="00FC5DAA" w:rsidRPr="00EC22FE" w:rsidTr="00C87317">
        <w:trPr>
          <w:trHeight w:val="79"/>
        </w:trPr>
        <w:tc>
          <w:tcPr>
            <w:tcW w:w="2038" w:type="dxa"/>
            <w:vMerge/>
            <w:tcBorders>
              <w:top w:val="nil"/>
              <w:left w:val="single" w:sz="4" w:space="0" w:color="auto"/>
              <w:bottom w:val="nil"/>
              <w:right w:val="single" w:sz="4" w:space="0" w:color="auto"/>
            </w:tcBorders>
            <w:shd w:val="clear" w:color="auto" w:fill="A6A6A6" w:themeFill="background1" w:themeFillShade="A6"/>
          </w:tcPr>
          <w:p w:rsidR="00FC5DAA" w:rsidRPr="00EC22FE" w:rsidRDefault="00FC5DAA" w:rsidP="00C87317">
            <w:pPr>
              <w:jc w:val="center"/>
              <w:rPr>
                <w:rFonts w:ascii="Arial" w:hAnsi="Arial" w:cs="Arial"/>
                <w:b/>
                <w:sz w:val="24"/>
                <w:szCs w:val="24"/>
              </w:rPr>
            </w:pPr>
          </w:p>
        </w:tc>
        <w:tc>
          <w:tcPr>
            <w:tcW w:w="2074" w:type="dxa"/>
            <w:vMerge/>
            <w:tcBorders>
              <w:left w:val="single" w:sz="4" w:space="0" w:color="auto"/>
            </w:tcBorders>
          </w:tcPr>
          <w:p w:rsidR="00FC5DAA" w:rsidRPr="00EC22FE" w:rsidRDefault="00FC5DAA" w:rsidP="00C87317">
            <w:pPr>
              <w:jc w:val="center"/>
              <w:rPr>
                <w:rFonts w:ascii="Arial" w:hAnsi="Arial" w:cs="Arial"/>
                <w:b/>
                <w:sz w:val="24"/>
                <w:szCs w:val="24"/>
              </w:rPr>
            </w:pPr>
          </w:p>
        </w:tc>
        <w:tc>
          <w:tcPr>
            <w:tcW w:w="2446" w:type="dxa"/>
            <w:vMerge/>
          </w:tcPr>
          <w:p w:rsidR="00FC5DAA" w:rsidRPr="00EC22FE" w:rsidRDefault="00FC5DAA" w:rsidP="00C87317">
            <w:pPr>
              <w:jc w:val="center"/>
              <w:rPr>
                <w:rFonts w:ascii="Arial" w:hAnsi="Arial" w:cs="Arial"/>
                <w:b/>
                <w:sz w:val="24"/>
                <w:szCs w:val="24"/>
              </w:rPr>
            </w:pPr>
          </w:p>
        </w:tc>
        <w:tc>
          <w:tcPr>
            <w:tcW w:w="2056" w:type="dxa"/>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Ponderado</w:t>
            </w:r>
          </w:p>
        </w:tc>
        <w:tc>
          <w:tcPr>
            <w:tcW w:w="1451" w:type="dxa"/>
          </w:tcPr>
          <w:p w:rsidR="00FC5DAA" w:rsidRPr="00EC22FE" w:rsidRDefault="00FC5DAA" w:rsidP="00C87317">
            <w:pPr>
              <w:jc w:val="center"/>
              <w:rPr>
                <w:rFonts w:ascii="Arial" w:hAnsi="Arial" w:cs="Arial"/>
                <w:b/>
                <w:sz w:val="24"/>
                <w:szCs w:val="24"/>
              </w:rPr>
            </w:pPr>
          </w:p>
        </w:tc>
      </w:tr>
      <w:tr w:rsidR="00FC5DAA" w:rsidRPr="00EC22FE" w:rsidTr="00C87317">
        <w:trPr>
          <w:trHeight w:val="1101"/>
        </w:trPr>
        <w:tc>
          <w:tcPr>
            <w:tcW w:w="2038" w:type="dxa"/>
            <w:vMerge w:val="restart"/>
            <w:tcBorders>
              <w:top w:val="nil"/>
              <w:left w:val="single" w:sz="4" w:space="0" w:color="auto"/>
              <w:right w:val="single" w:sz="4" w:space="0" w:color="auto"/>
            </w:tcBorders>
            <w:shd w:val="clear" w:color="auto" w:fill="A6A6A6" w:themeFill="background1" w:themeFillShade="A6"/>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Competencia Funcionales</w:t>
            </w:r>
          </w:p>
        </w:tc>
        <w:tc>
          <w:tcPr>
            <w:tcW w:w="2074" w:type="dxa"/>
            <w:vMerge w:val="restart"/>
            <w:tcBorders>
              <w:left w:val="single" w:sz="4" w:space="0" w:color="auto"/>
            </w:tcBorders>
          </w:tcPr>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r w:rsidRPr="00EC22FE">
              <w:rPr>
                <w:rFonts w:ascii="Arial" w:hAnsi="Arial" w:cs="Arial"/>
                <w:b/>
                <w:sz w:val="24"/>
                <w:szCs w:val="24"/>
              </w:rPr>
              <w:t>DOMINIO TÉCNICO</w:t>
            </w: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tc>
        <w:tc>
          <w:tcPr>
            <w:tcW w:w="2446" w:type="dxa"/>
            <w:vMerge w:val="restart"/>
          </w:tcPr>
          <w:p w:rsidR="00FC5DAA" w:rsidRPr="00EC22FE" w:rsidRDefault="00FC5DAA" w:rsidP="00C87317">
            <w:pPr>
              <w:rPr>
                <w:rFonts w:ascii="Arial" w:hAnsi="Arial" w:cs="Arial"/>
                <w:sz w:val="24"/>
                <w:szCs w:val="24"/>
              </w:rPr>
            </w:pPr>
          </w:p>
          <w:p w:rsidR="00FC5DAA" w:rsidRPr="00EC22FE" w:rsidRDefault="00FC5DAA" w:rsidP="00C87317">
            <w:pPr>
              <w:rPr>
                <w:rFonts w:ascii="Arial" w:hAnsi="Arial" w:cs="Arial"/>
                <w:sz w:val="24"/>
                <w:szCs w:val="24"/>
              </w:rPr>
            </w:pPr>
          </w:p>
          <w:p w:rsidR="00FC5DAA" w:rsidRPr="00EC22FE" w:rsidRDefault="00FC5DAA" w:rsidP="00C87317">
            <w:pPr>
              <w:rPr>
                <w:rFonts w:ascii="Arial" w:hAnsi="Arial" w:cs="Arial"/>
                <w:sz w:val="24"/>
                <w:szCs w:val="24"/>
              </w:rPr>
            </w:pPr>
          </w:p>
          <w:p w:rsidR="00FC5DAA" w:rsidRPr="00EC22FE" w:rsidRDefault="00FC5DAA" w:rsidP="00C87317">
            <w:pPr>
              <w:rPr>
                <w:rFonts w:ascii="Arial" w:hAnsi="Arial" w:cs="Arial"/>
                <w:sz w:val="24"/>
                <w:szCs w:val="24"/>
              </w:rPr>
            </w:pPr>
          </w:p>
          <w:p w:rsidR="00FC5DAA" w:rsidRPr="00EC22FE" w:rsidRDefault="00FC5DAA" w:rsidP="00C87317">
            <w:pPr>
              <w:rPr>
                <w:rFonts w:ascii="Arial" w:hAnsi="Arial" w:cs="Arial"/>
                <w:sz w:val="24"/>
                <w:szCs w:val="24"/>
              </w:rPr>
            </w:pPr>
          </w:p>
          <w:p w:rsidR="00FC5DAA" w:rsidRPr="00EC22FE" w:rsidRDefault="00FC5DAA" w:rsidP="00C87317">
            <w:pPr>
              <w:rPr>
                <w:rFonts w:ascii="Arial" w:hAnsi="Arial" w:cs="Arial"/>
                <w:sz w:val="24"/>
                <w:szCs w:val="24"/>
              </w:rPr>
            </w:pPr>
            <w:r w:rsidRPr="00EC22FE">
              <w:rPr>
                <w:rFonts w:ascii="Arial" w:hAnsi="Arial" w:cs="Arial"/>
                <w:sz w:val="24"/>
                <w:szCs w:val="24"/>
              </w:rPr>
              <w:t>Determina con efectividad posibles soluciones, mediante conocimientos adquiridos y seguimiento de acciones correctivas</w:t>
            </w:r>
          </w:p>
          <w:p w:rsidR="00FC5DAA" w:rsidRPr="00EC22FE" w:rsidRDefault="00FC5DAA" w:rsidP="00C87317">
            <w:pPr>
              <w:rPr>
                <w:rFonts w:ascii="Arial" w:hAnsi="Arial" w:cs="Arial"/>
                <w:sz w:val="24"/>
                <w:szCs w:val="24"/>
              </w:rPr>
            </w:pPr>
          </w:p>
          <w:p w:rsidR="00FC5DAA" w:rsidRPr="00EC22FE" w:rsidRDefault="00FC5DAA" w:rsidP="00C87317">
            <w:pPr>
              <w:rPr>
                <w:rFonts w:ascii="Arial" w:hAnsi="Arial" w:cs="Arial"/>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tc>
        <w:tc>
          <w:tcPr>
            <w:tcW w:w="2056" w:type="dxa"/>
            <w:shd w:val="clear" w:color="auto" w:fill="FFFFFF" w:themeFill="background1"/>
          </w:tcPr>
          <w:p w:rsidR="00FC5DAA" w:rsidRPr="00EC22FE" w:rsidRDefault="00FC5DAA" w:rsidP="00C87317">
            <w:pPr>
              <w:rPr>
                <w:rFonts w:ascii="Arial" w:hAnsi="Arial" w:cs="Arial"/>
                <w:sz w:val="24"/>
                <w:szCs w:val="24"/>
              </w:rPr>
            </w:pPr>
            <w:r w:rsidRPr="00EC22FE">
              <w:rPr>
                <w:rFonts w:ascii="Arial" w:hAnsi="Arial" w:cs="Arial"/>
                <w:sz w:val="24"/>
                <w:szCs w:val="24"/>
              </w:rPr>
              <w:lastRenderedPageBreak/>
              <w:t>Aplica los diferentes métodos para establecer planes y estrategias que se necesitan para el control de los inventarios y su uso en general.</w:t>
            </w:r>
          </w:p>
          <w:p w:rsidR="00FC5DAA" w:rsidRPr="00EC22FE" w:rsidRDefault="00FC5DAA" w:rsidP="00C87317">
            <w:pPr>
              <w:rPr>
                <w:rFonts w:ascii="Arial" w:hAnsi="Arial" w:cs="Arial"/>
                <w:sz w:val="24"/>
                <w:szCs w:val="24"/>
              </w:rPr>
            </w:pPr>
            <w:r w:rsidRPr="00EC22FE">
              <w:rPr>
                <w:rFonts w:ascii="Arial" w:hAnsi="Arial" w:cs="Arial"/>
                <w:sz w:val="24"/>
                <w:szCs w:val="24"/>
              </w:rPr>
              <w:t xml:space="preserve">Genera calidad en el desarrollo de la </w:t>
            </w:r>
            <w:r w:rsidRPr="00EC22FE">
              <w:rPr>
                <w:rFonts w:ascii="Arial" w:hAnsi="Arial" w:cs="Arial"/>
                <w:sz w:val="24"/>
                <w:szCs w:val="24"/>
              </w:rPr>
              <w:lastRenderedPageBreak/>
              <w:t>información para verificar datos, consumos, gastos y costos que incluyen las obras contratadas para establecer mecanismos de acción y solución a inconvenientes.</w:t>
            </w:r>
          </w:p>
        </w:tc>
        <w:tc>
          <w:tcPr>
            <w:tcW w:w="1451" w:type="dxa"/>
          </w:tcPr>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p>
          <w:p w:rsidR="00FC5DAA" w:rsidRPr="00EC22FE" w:rsidRDefault="00FC5DAA" w:rsidP="00C87317">
            <w:pPr>
              <w:jc w:val="center"/>
              <w:rPr>
                <w:rFonts w:ascii="Arial" w:hAnsi="Arial" w:cs="Arial"/>
                <w:sz w:val="24"/>
                <w:szCs w:val="24"/>
              </w:rPr>
            </w:pPr>
            <w:r w:rsidRPr="00EC22FE">
              <w:rPr>
                <w:rFonts w:ascii="Arial" w:hAnsi="Arial" w:cs="Arial"/>
                <w:sz w:val="24"/>
                <w:szCs w:val="24"/>
              </w:rPr>
              <w:t>3</w:t>
            </w:r>
          </w:p>
        </w:tc>
      </w:tr>
      <w:tr w:rsidR="00FC5DAA" w:rsidRPr="00EC22FE" w:rsidTr="00EC22FE">
        <w:trPr>
          <w:trHeight w:val="359"/>
        </w:trPr>
        <w:tc>
          <w:tcPr>
            <w:tcW w:w="2038" w:type="dxa"/>
            <w:vMerge/>
            <w:tcBorders>
              <w:left w:val="single" w:sz="4" w:space="0" w:color="auto"/>
              <w:right w:val="single" w:sz="4" w:space="0" w:color="auto"/>
            </w:tcBorders>
            <w:shd w:val="clear" w:color="auto" w:fill="A6A6A6" w:themeFill="background1" w:themeFillShade="A6"/>
          </w:tcPr>
          <w:p w:rsidR="00FC5DAA" w:rsidRPr="00EC22FE" w:rsidRDefault="00FC5DAA" w:rsidP="00C87317">
            <w:pPr>
              <w:jc w:val="center"/>
              <w:rPr>
                <w:rFonts w:ascii="Arial" w:hAnsi="Arial" w:cs="Arial"/>
                <w:b/>
                <w:sz w:val="24"/>
                <w:szCs w:val="24"/>
              </w:rPr>
            </w:pPr>
          </w:p>
        </w:tc>
        <w:tc>
          <w:tcPr>
            <w:tcW w:w="2074" w:type="dxa"/>
            <w:vMerge/>
            <w:tcBorders>
              <w:left w:val="single" w:sz="4" w:space="0" w:color="auto"/>
            </w:tcBorders>
          </w:tcPr>
          <w:p w:rsidR="00FC5DAA" w:rsidRPr="00EC22FE" w:rsidRDefault="00FC5DAA" w:rsidP="00C87317">
            <w:pPr>
              <w:jc w:val="center"/>
              <w:rPr>
                <w:rFonts w:ascii="Arial" w:hAnsi="Arial" w:cs="Arial"/>
                <w:b/>
                <w:sz w:val="24"/>
                <w:szCs w:val="24"/>
              </w:rPr>
            </w:pPr>
          </w:p>
        </w:tc>
        <w:tc>
          <w:tcPr>
            <w:tcW w:w="2446" w:type="dxa"/>
            <w:vMerge/>
          </w:tcPr>
          <w:p w:rsidR="00FC5DAA" w:rsidRPr="00EC22FE" w:rsidRDefault="00FC5DAA" w:rsidP="00C87317">
            <w:pPr>
              <w:rPr>
                <w:rFonts w:ascii="Arial" w:hAnsi="Arial" w:cs="Arial"/>
                <w:sz w:val="24"/>
                <w:szCs w:val="24"/>
              </w:rPr>
            </w:pPr>
          </w:p>
        </w:tc>
        <w:tc>
          <w:tcPr>
            <w:tcW w:w="2056" w:type="dxa"/>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Ponderado</w:t>
            </w:r>
          </w:p>
        </w:tc>
        <w:tc>
          <w:tcPr>
            <w:tcW w:w="1451" w:type="dxa"/>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3</w:t>
            </w:r>
          </w:p>
        </w:tc>
      </w:tr>
    </w:tbl>
    <w:p w:rsidR="00FC5DAA" w:rsidRDefault="00FC5DAA" w:rsidP="00FC5DAA">
      <w:pPr>
        <w:jc w:val="center"/>
        <w:rPr>
          <w:rFonts w:ascii="Arial" w:hAnsi="Arial" w:cs="Arial"/>
          <w:b/>
        </w:rPr>
      </w:pPr>
    </w:p>
    <w:tbl>
      <w:tblPr>
        <w:tblStyle w:val="Tablaconcuadrcula"/>
        <w:tblW w:w="10065" w:type="dxa"/>
        <w:tblInd w:w="-318" w:type="dxa"/>
        <w:tblLook w:val="04A0" w:firstRow="1" w:lastRow="0" w:firstColumn="1" w:lastColumn="0" w:noHBand="0" w:noVBand="1"/>
      </w:tblPr>
      <w:tblGrid>
        <w:gridCol w:w="2559"/>
        <w:gridCol w:w="575"/>
        <w:gridCol w:w="1129"/>
        <w:gridCol w:w="272"/>
        <w:gridCol w:w="267"/>
        <w:gridCol w:w="225"/>
        <w:gridCol w:w="1143"/>
        <w:gridCol w:w="364"/>
        <w:gridCol w:w="513"/>
        <w:gridCol w:w="806"/>
        <w:gridCol w:w="1075"/>
        <w:gridCol w:w="1137"/>
      </w:tblGrid>
      <w:tr w:rsidR="00FC5DAA" w:rsidRPr="00EC22FE" w:rsidTr="00C87317">
        <w:tc>
          <w:tcPr>
            <w:tcW w:w="10065" w:type="dxa"/>
            <w:gridSpan w:val="12"/>
            <w:shd w:val="clear" w:color="auto" w:fill="808080" w:themeFill="background1" w:themeFillShade="80"/>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Perfil Motivacional</w:t>
            </w:r>
          </w:p>
        </w:tc>
      </w:tr>
      <w:tr w:rsidR="00FC5DAA" w:rsidRPr="00EC22FE" w:rsidTr="00C87317">
        <w:trPr>
          <w:trHeight w:val="347"/>
        </w:trPr>
        <w:tc>
          <w:tcPr>
            <w:tcW w:w="2562" w:type="dxa"/>
            <w:vMerge w:val="restart"/>
            <w:tcBorders>
              <w:right w:val="single" w:sz="4" w:space="0" w:color="auto"/>
            </w:tcBorders>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Factores</w:t>
            </w:r>
          </w:p>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tc>
        <w:tc>
          <w:tcPr>
            <w:tcW w:w="2244" w:type="dxa"/>
            <w:gridSpan w:val="4"/>
            <w:tcBorders>
              <w:top w:val="single" w:sz="4" w:space="0" w:color="auto"/>
              <w:left w:val="single" w:sz="4" w:space="0" w:color="auto"/>
              <w:bottom w:val="single" w:sz="4" w:space="0" w:color="auto"/>
              <w:right w:val="nil"/>
            </w:tcBorders>
            <w:shd w:val="clear" w:color="auto" w:fill="BFBFBF" w:themeFill="background1" w:themeFillShade="BF"/>
          </w:tcPr>
          <w:p w:rsidR="00FC5DAA" w:rsidRPr="00EC22FE" w:rsidRDefault="00FC5DAA" w:rsidP="00C87317">
            <w:pPr>
              <w:jc w:val="right"/>
              <w:rPr>
                <w:rFonts w:ascii="Arial" w:hAnsi="Arial" w:cs="Arial"/>
                <w:b/>
                <w:sz w:val="24"/>
                <w:szCs w:val="24"/>
              </w:rPr>
            </w:pPr>
            <w:r w:rsidRPr="00EC22FE">
              <w:rPr>
                <w:rFonts w:ascii="Arial" w:hAnsi="Arial" w:cs="Arial"/>
                <w:b/>
                <w:sz w:val="24"/>
                <w:szCs w:val="24"/>
              </w:rPr>
              <w:t xml:space="preserve">Nivel Requerido </w:t>
            </w:r>
          </w:p>
        </w:tc>
        <w:tc>
          <w:tcPr>
            <w:tcW w:w="2245" w:type="dxa"/>
            <w:gridSpan w:val="4"/>
            <w:tcBorders>
              <w:top w:val="single" w:sz="4" w:space="0" w:color="auto"/>
              <w:left w:val="nil"/>
              <w:bottom w:val="single" w:sz="4" w:space="0" w:color="auto"/>
              <w:right w:val="nil"/>
            </w:tcBorders>
            <w:shd w:val="clear" w:color="auto" w:fill="BFBFBF" w:themeFill="background1" w:themeFillShade="BF"/>
          </w:tcPr>
          <w:p w:rsidR="00FC5DAA" w:rsidRPr="00EC22FE" w:rsidRDefault="00FC5DAA" w:rsidP="00C87317">
            <w:pPr>
              <w:tabs>
                <w:tab w:val="left" w:pos="665"/>
                <w:tab w:val="center" w:pos="1014"/>
              </w:tabs>
              <w:rPr>
                <w:rFonts w:ascii="Arial" w:hAnsi="Arial" w:cs="Arial"/>
                <w:b/>
                <w:sz w:val="24"/>
                <w:szCs w:val="24"/>
              </w:rPr>
            </w:pPr>
            <w:r w:rsidRPr="00EC22FE">
              <w:rPr>
                <w:rFonts w:ascii="Arial" w:hAnsi="Arial" w:cs="Arial"/>
                <w:b/>
                <w:sz w:val="24"/>
                <w:szCs w:val="24"/>
              </w:rPr>
              <w:t>(Marque X)</w:t>
            </w:r>
            <w:r w:rsidRPr="00EC22FE">
              <w:rPr>
                <w:rFonts w:ascii="Arial" w:hAnsi="Arial" w:cs="Arial"/>
                <w:b/>
                <w:sz w:val="24"/>
                <w:szCs w:val="24"/>
              </w:rPr>
              <w:tab/>
            </w:r>
          </w:p>
          <w:p w:rsidR="00FC5DAA" w:rsidRPr="00EC22FE" w:rsidRDefault="00FC5DAA" w:rsidP="00C87317">
            <w:pPr>
              <w:tabs>
                <w:tab w:val="left" w:pos="665"/>
                <w:tab w:val="center" w:pos="1014"/>
              </w:tabs>
              <w:rPr>
                <w:rFonts w:ascii="Arial" w:hAnsi="Arial" w:cs="Arial"/>
                <w:b/>
                <w:sz w:val="24"/>
                <w:szCs w:val="24"/>
              </w:rPr>
            </w:pPr>
          </w:p>
        </w:tc>
        <w:tc>
          <w:tcPr>
            <w:tcW w:w="3014" w:type="dxa"/>
            <w:gridSpan w:val="3"/>
            <w:tcBorders>
              <w:top w:val="single" w:sz="4" w:space="0" w:color="auto"/>
              <w:left w:val="nil"/>
              <w:bottom w:val="single" w:sz="4" w:space="0" w:color="auto"/>
              <w:right w:val="single" w:sz="4" w:space="0" w:color="auto"/>
            </w:tcBorders>
            <w:shd w:val="clear" w:color="auto" w:fill="BFBFBF" w:themeFill="background1" w:themeFillShade="BF"/>
          </w:tcPr>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p>
        </w:tc>
      </w:tr>
      <w:tr w:rsidR="00FC5DAA" w:rsidRPr="00EC22FE" w:rsidTr="00C87317">
        <w:trPr>
          <w:trHeight w:val="415"/>
        </w:trPr>
        <w:tc>
          <w:tcPr>
            <w:tcW w:w="2562" w:type="dxa"/>
            <w:vMerge/>
            <w:shd w:val="clear" w:color="auto" w:fill="D9D9D9" w:themeFill="background1" w:themeFillShade="D9"/>
          </w:tcPr>
          <w:p w:rsidR="00FC5DAA" w:rsidRPr="00EC22FE" w:rsidRDefault="00FC5DAA" w:rsidP="00C87317">
            <w:pPr>
              <w:jc w:val="center"/>
              <w:rPr>
                <w:rFonts w:ascii="Arial" w:hAnsi="Arial" w:cs="Arial"/>
                <w:b/>
                <w:sz w:val="24"/>
                <w:szCs w:val="24"/>
              </w:rPr>
            </w:pPr>
          </w:p>
        </w:tc>
        <w:tc>
          <w:tcPr>
            <w:tcW w:w="2244" w:type="dxa"/>
            <w:gridSpan w:val="4"/>
            <w:tcBorders>
              <w:top w:val="single" w:sz="4" w:space="0" w:color="auto"/>
            </w:tcBorders>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Alto</w:t>
            </w:r>
          </w:p>
        </w:tc>
        <w:tc>
          <w:tcPr>
            <w:tcW w:w="2245" w:type="dxa"/>
            <w:gridSpan w:val="4"/>
            <w:tcBorders>
              <w:top w:val="single" w:sz="4" w:space="0" w:color="auto"/>
            </w:tcBorders>
            <w:shd w:val="clear" w:color="auto" w:fill="D9D9D9" w:themeFill="background1" w:themeFillShade="D9"/>
          </w:tcPr>
          <w:p w:rsidR="00FC5DAA" w:rsidRPr="00EC22FE" w:rsidRDefault="00FC5DAA" w:rsidP="00C87317">
            <w:pPr>
              <w:tabs>
                <w:tab w:val="left" w:pos="665"/>
                <w:tab w:val="center" w:pos="1014"/>
              </w:tabs>
              <w:rPr>
                <w:rFonts w:ascii="Arial" w:hAnsi="Arial" w:cs="Arial"/>
                <w:b/>
                <w:sz w:val="24"/>
                <w:szCs w:val="24"/>
              </w:rPr>
            </w:pPr>
            <w:r w:rsidRPr="00EC22FE">
              <w:rPr>
                <w:rFonts w:ascii="Arial" w:hAnsi="Arial" w:cs="Arial"/>
                <w:b/>
                <w:sz w:val="24"/>
                <w:szCs w:val="24"/>
              </w:rPr>
              <w:tab/>
              <w:t>Medio</w:t>
            </w:r>
          </w:p>
        </w:tc>
        <w:tc>
          <w:tcPr>
            <w:tcW w:w="3014" w:type="dxa"/>
            <w:gridSpan w:val="3"/>
            <w:tcBorders>
              <w:top w:val="single" w:sz="4" w:space="0" w:color="auto"/>
            </w:tcBorders>
            <w:shd w:val="clear" w:color="auto" w:fill="D9D9D9" w:themeFill="background1" w:themeFillShade="D9"/>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Bajo</w:t>
            </w:r>
          </w:p>
        </w:tc>
      </w:tr>
      <w:tr w:rsidR="00FC5DAA" w:rsidRPr="00EC22FE" w:rsidTr="00C87317">
        <w:tc>
          <w:tcPr>
            <w:tcW w:w="2562" w:type="dxa"/>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Poder</w:t>
            </w:r>
          </w:p>
        </w:tc>
        <w:tc>
          <w:tcPr>
            <w:tcW w:w="2244" w:type="dxa"/>
            <w:gridSpan w:val="4"/>
          </w:tcPr>
          <w:p w:rsidR="00FC5DAA" w:rsidRPr="00EC22FE" w:rsidRDefault="00FC5DAA" w:rsidP="00C87317">
            <w:pPr>
              <w:jc w:val="center"/>
              <w:rPr>
                <w:rFonts w:ascii="Arial" w:hAnsi="Arial" w:cs="Arial"/>
                <w:b/>
                <w:sz w:val="24"/>
                <w:szCs w:val="24"/>
              </w:rPr>
            </w:pPr>
          </w:p>
        </w:tc>
        <w:tc>
          <w:tcPr>
            <w:tcW w:w="2245" w:type="dxa"/>
            <w:gridSpan w:val="4"/>
          </w:tcPr>
          <w:p w:rsidR="00FC5DAA" w:rsidRPr="00EC22FE" w:rsidRDefault="00FC5DAA" w:rsidP="00C87317">
            <w:pPr>
              <w:jc w:val="center"/>
              <w:rPr>
                <w:rFonts w:ascii="Arial" w:hAnsi="Arial" w:cs="Arial"/>
                <w:b/>
                <w:sz w:val="24"/>
                <w:szCs w:val="24"/>
              </w:rPr>
            </w:pPr>
          </w:p>
        </w:tc>
        <w:tc>
          <w:tcPr>
            <w:tcW w:w="3014" w:type="dxa"/>
            <w:gridSpan w:val="3"/>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x</w:t>
            </w:r>
          </w:p>
        </w:tc>
      </w:tr>
      <w:tr w:rsidR="00FC5DAA" w:rsidRPr="00EC22FE" w:rsidTr="00C87317">
        <w:tc>
          <w:tcPr>
            <w:tcW w:w="2562" w:type="dxa"/>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Logro</w:t>
            </w:r>
          </w:p>
        </w:tc>
        <w:tc>
          <w:tcPr>
            <w:tcW w:w="2244" w:type="dxa"/>
            <w:gridSpan w:val="4"/>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x</w:t>
            </w:r>
          </w:p>
        </w:tc>
        <w:tc>
          <w:tcPr>
            <w:tcW w:w="2245" w:type="dxa"/>
            <w:gridSpan w:val="4"/>
          </w:tcPr>
          <w:p w:rsidR="00FC5DAA" w:rsidRPr="00EC22FE" w:rsidRDefault="00FC5DAA" w:rsidP="00C87317">
            <w:pPr>
              <w:jc w:val="center"/>
              <w:rPr>
                <w:rFonts w:ascii="Arial" w:hAnsi="Arial" w:cs="Arial"/>
                <w:b/>
                <w:sz w:val="24"/>
                <w:szCs w:val="24"/>
              </w:rPr>
            </w:pPr>
          </w:p>
        </w:tc>
        <w:tc>
          <w:tcPr>
            <w:tcW w:w="3014" w:type="dxa"/>
            <w:gridSpan w:val="3"/>
          </w:tcPr>
          <w:p w:rsidR="00FC5DAA" w:rsidRPr="00EC22FE" w:rsidRDefault="00FC5DAA" w:rsidP="00C87317">
            <w:pPr>
              <w:jc w:val="center"/>
              <w:rPr>
                <w:rFonts w:ascii="Arial" w:hAnsi="Arial" w:cs="Arial"/>
                <w:b/>
                <w:sz w:val="24"/>
                <w:szCs w:val="24"/>
              </w:rPr>
            </w:pPr>
          </w:p>
        </w:tc>
      </w:tr>
      <w:tr w:rsidR="00FC5DAA" w:rsidRPr="00EC22FE" w:rsidTr="00C87317">
        <w:tc>
          <w:tcPr>
            <w:tcW w:w="2562" w:type="dxa"/>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Afiliación</w:t>
            </w:r>
          </w:p>
        </w:tc>
        <w:tc>
          <w:tcPr>
            <w:tcW w:w="2244" w:type="dxa"/>
            <w:gridSpan w:val="4"/>
          </w:tcPr>
          <w:p w:rsidR="00FC5DAA" w:rsidRPr="00EC22FE" w:rsidRDefault="00FC5DAA" w:rsidP="00C87317">
            <w:pPr>
              <w:jc w:val="center"/>
              <w:rPr>
                <w:rFonts w:ascii="Arial" w:hAnsi="Arial" w:cs="Arial"/>
                <w:b/>
                <w:sz w:val="24"/>
                <w:szCs w:val="24"/>
              </w:rPr>
            </w:pPr>
          </w:p>
        </w:tc>
        <w:tc>
          <w:tcPr>
            <w:tcW w:w="2245" w:type="dxa"/>
            <w:gridSpan w:val="4"/>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x</w:t>
            </w:r>
          </w:p>
        </w:tc>
        <w:tc>
          <w:tcPr>
            <w:tcW w:w="3014" w:type="dxa"/>
            <w:gridSpan w:val="3"/>
          </w:tcPr>
          <w:p w:rsidR="00FC5DAA" w:rsidRPr="00EC22FE" w:rsidRDefault="00FC5DAA" w:rsidP="00C87317">
            <w:pPr>
              <w:jc w:val="center"/>
              <w:rPr>
                <w:rFonts w:ascii="Arial" w:hAnsi="Arial" w:cs="Arial"/>
                <w:b/>
                <w:sz w:val="24"/>
                <w:szCs w:val="24"/>
              </w:rPr>
            </w:pPr>
          </w:p>
        </w:tc>
      </w:tr>
      <w:tr w:rsidR="00FC5DAA" w:rsidRPr="00EC22FE" w:rsidTr="00C87317">
        <w:tc>
          <w:tcPr>
            <w:tcW w:w="10065" w:type="dxa"/>
            <w:gridSpan w:val="12"/>
            <w:shd w:val="clear" w:color="auto" w:fill="808080" w:themeFill="background1" w:themeFillShade="80"/>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CONDICIONES PUESTO DE TRABAJO</w:t>
            </w:r>
          </w:p>
        </w:tc>
      </w:tr>
      <w:tr w:rsidR="00FC5DAA" w:rsidRPr="00EC22FE" w:rsidTr="00EC22FE">
        <w:trPr>
          <w:trHeight w:val="318"/>
        </w:trPr>
        <w:tc>
          <w:tcPr>
            <w:tcW w:w="3138" w:type="dxa"/>
            <w:gridSpan w:val="2"/>
            <w:vMerge w:val="restart"/>
            <w:shd w:val="clear" w:color="auto" w:fill="D9D9D9" w:themeFill="background1" w:themeFillShade="D9"/>
          </w:tcPr>
          <w:p w:rsidR="00FC5DAA" w:rsidRPr="00EC22FE" w:rsidRDefault="00FC5DAA" w:rsidP="00C87317">
            <w:pPr>
              <w:rPr>
                <w:rFonts w:ascii="Arial" w:hAnsi="Arial" w:cs="Arial"/>
                <w:b/>
                <w:sz w:val="24"/>
                <w:szCs w:val="24"/>
              </w:rPr>
            </w:pPr>
            <w:r w:rsidRPr="00EC22FE">
              <w:rPr>
                <w:rFonts w:ascii="Arial" w:hAnsi="Arial" w:cs="Arial"/>
                <w:b/>
                <w:sz w:val="24"/>
                <w:szCs w:val="24"/>
              </w:rPr>
              <w:t xml:space="preserve"> </w:t>
            </w: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EC22FE" w:rsidRDefault="00EC22FE" w:rsidP="00C87317">
            <w:pPr>
              <w:rPr>
                <w:rFonts w:ascii="Arial" w:hAnsi="Arial" w:cs="Arial"/>
                <w:b/>
                <w:sz w:val="24"/>
                <w:szCs w:val="24"/>
              </w:rPr>
            </w:pPr>
          </w:p>
          <w:p w:rsidR="00EC22FE" w:rsidRDefault="00EC22FE" w:rsidP="00C87317">
            <w:pPr>
              <w:rPr>
                <w:rFonts w:ascii="Arial" w:hAnsi="Arial" w:cs="Arial"/>
                <w:b/>
                <w:sz w:val="24"/>
                <w:szCs w:val="24"/>
              </w:rPr>
            </w:pPr>
          </w:p>
          <w:p w:rsidR="00EC22FE" w:rsidRDefault="00EC22FE" w:rsidP="00C87317">
            <w:pPr>
              <w:rPr>
                <w:rFonts w:ascii="Arial" w:hAnsi="Arial" w:cs="Arial"/>
                <w:b/>
                <w:sz w:val="24"/>
                <w:szCs w:val="24"/>
              </w:rPr>
            </w:pPr>
          </w:p>
          <w:p w:rsidR="00FC5DAA" w:rsidRPr="00EC22FE" w:rsidRDefault="00FC5DAA" w:rsidP="00C87317">
            <w:pPr>
              <w:rPr>
                <w:rFonts w:ascii="Arial" w:hAnsi="Arial" w:cs="Arial"/>
                <w:b/>
                <w:sz w:val="24"/>
                <w:szCs w:val="24"/>
              </w:rPr>
            </w:pPr>
            <w:r w:rsidRPr="00EC22FE">
              <w:rPr>
                <w:rFonts w:ascii="Arial" w:hAnsi="Arial" w:cs="Arial"/>
                <w:b/>
                <w:sz w:val="24"/>
                <w:szCs w:val="24"/>
              </w:rPr>
              <w:t>Condiciones Físicas</w:t>
            </w:r>
          </w:p>
        </w:tc>
        <w:tc>
          <w:tcPr>
            <w:tcW w:w="6927" w:type="dxa"/>
            <w:gridSpan w:val="10"/>
            <w:shd w:val="clear" w:color="auto" w:fill="BFBFBF" w:themeFill="background1" w:themeFillShade="BF"/>
          </w:tcPr>
          <w:p w:rsidR="00FC5DAA" w:rsidRPr="00EC22FE" w:rsidRDefault="00FC5DAA" w:rsidP="00C87317">
            <w:pPr>
              <w:rPr>
                <w:rFonts w:ascii="Arial" w:hAnsi="Arial" w:cs="Arial"/>
                <w:b/>
                <w:sz w:val="24"/>
                <w:szCs w:val="24"/>
              </w:rPr>
            </w:pPr>
            <w:r w:rsidRPr="00EC22FE">
              <w:rPr>
                <w:rFonts w:ascii="Arial" w:hAnsi="Arial" w:cs="Arial"/>
                <w:b/>
                <w:sz w:val="24"/>
                <w:szCs w:val="24"/>
              </w:rPr>
              <w:lastRenderedPageBreak/>
              <w:t>Esfuerzo Físico</w:t>
            </w:r>
          </w:p>
        </w:tc>
      </w:tr>
      <w:tr w:rsidR="00FC5DAA" w:rsidRPr="00EC22FE" w:rsidTr="00EC22FE">
        <w:trPr>
          <w:trHeight w:val="738"/>
        </w:trPr>
        <w:tc>
          <w:tcPr>
            <w:tcW w:w="3138" w:type="dxa"/>
            <w:gridSpan w:val="2"/>
            <w:vMerge/>
            <w:shd w:val="clear" w:color="auto" w:fill="D9D9D9" w:themeFill="background1" w:themeFillShade="D9"/>
          </w:tcPr>
          <w:p w:rsidR="00FC5DAA" w:rsidRPr="00EC22FE" w:rsidRDefault="00FC5DAA" w:rsidP="00C87317">
            <w:pPr>
              <w:rPr>
                <w:rFonts w:ascii="Arial" w:hAnsi="Arial" w:cs="Arial"/>
                <w:b/>
                <w:sz w:val="24"/>
                <w:szCs w:val="24"/>
              </w:rPr>
            </w:pPr>
          </w:p>
        </w:tc>
        <w:tc>
          <w:tcPr>
            <w:tcW w:w="6927" w:type="dxa"/>
            <w:gridSpan w:val="10"/>
          </w:tcPr>
          <w:p w:rsidR="00FC5DAA" w:rsidRPr="00EC22FE" w:rsidRDefault="00FC5DAA" w:rsidP="00C87317">
            <w:pPr>
              <w:rPr>
                <w:rFonts w:ascii="Arial" w:hAnsi="Arial" w:cs="Arial"/>
                <w:b/>
                <w:sz w:val="24"/>
                <w:szCs w:val="24"/>
              </w:rPr>
            </w:pPr>
            <w:r w:rsidRPr="00EC22FE">
              <w:rPr>
                <w:rFonts w:ascii="Arial" w:hAnsi="Arial" w:cs="Arial"/>
                <w:sz w:val="24"/>
                <w:szCs w:val="24"/>
              </w:rPr>
              <w:t>Depende del sexo de la persona. Si es hombre sí se requiere esfuerzos físicos por cargue y descargue, si es mujer sólo lo mínimo, todo esto estipulado en ambos casos según las normas de salud ocupacional.</w:t>
            </w:r>
          </w:p>
        </w:tc>
      </w:tr>
      <w:tr w:rsidR="00FC5DAA" w:rsidRPr="00EC22FE" w:rsidTr="00EC22FE">
        <w:trPr>
          <w:trHeight w:val="320"/>
        </w:trPr>
        <w:tc>
          <w:tcPr>
            <w:tcW w:w="3138" w:type="dxa"/>
            <w:gridSpan w:val="2"/>
            <w:vMerge/>
            <w:shd w:val="clear" w:color="auto" w:fill="D9D9D9" w:themeFill="background1" w:themeFillShade="D9"/>
          </w:tcPr>
          <w:p w:rsidR="00FC5DAA" w:rsidRPr="00EC22FE" w:rsidRDefault="00FC5DAA" w:rsidP="00C87317">
            <w:pPr>
              <w:rPr>
                <w:rFonts w:ascii="Arial" w:hAnsi="Arial" w:cs="Arial"/>
                <w:b/>
                <w:sz w:val="24"/>
                <w:szCs w:val="24"/>
              </w:rPr>
            </w:pPr>
          </w:p>
        </w:tc>
        <w:tc>
          <w:tcPr>
            <w:tcW w:w="6927" w:type="dxa"/>
            <w:gridSpan w:val="10"/>
            <w:shd w:val="clear" w:color="auto" w:fill="BFBFBF" w:themeFill="background1" w:themeFillShade="BF"/>
          </w:tcPr>
          <w:p w:rsidR="00FC5DAA" w:rsidRPr="00EC22FE" w:rsidRDefault="00FC5DAA" w:rsidP="00C87317">
            <w:pPr>
              <w:rPr>
                <w:rFonts w:ascii="Arial" w:hAnsi="Arial" w:cs="Arial"/>
                <w:b/>
                <w:sz w:val="24"/>
                <w:szCs w:val="24"/>
              </w:rPr>
            </w:pPr>
            <w:r w:rsidRPr="00EC22FE">
              <w:rPr>
                <w:rFonts w:ascii="Arial" w:hAnsi="Arial" w:cs="Arial"/>
                <w:b/>
                <w:sz w:val="24"/>
                <w:szCs w:val="24"/>
              </w:rPr>
              <w:t>Esfuerzo Visual</w:t>
            </w:r>
          </w:p>
        </w:tc>
      </w:tr>
      <w:tr w:rsidR="00FC5DAA" w:rsidRPr="00EC22FE" w:rsidTr="00EC22FE">
        <w:trPr>
          <w:trHeight w:val="653"/>
        </w:trPr>
        <w:tc>
          <w:tcPr>
            <w:tcW w:w="3138" w:type="dxa"/>
            <w:gridSpan w:val="2"/>
            <w:vMerge/>
            <w:shd w:val="clear" w:color="auto" w:fill="D9D9D9" w:themeFill="background1" w:themeFillShade="D9"/>
          </w:tcPr>
          <w:p w:rsidR="00FC5DAA" w:rsidRPr="00EC22FE" w:rsidRDefault="00FC5DAA" w:rsidP="00C87317">
            <w:pPr>
              <w:rPr>
                <w:rFonts w:ascii="Arial" w:hAnsi="Arial" w:cs="Arial"/>
                <w:b/>
                <w:sz w:val="24"/>
                <w:szCs w:val="24"/>
              </w:rPr>
            </w:pPr>
          </w:p>
        </w:tc>
        <w:tc>
          <w:tcPr>
            <w:tcW w:w="6927" w:type="dxa"/>
            <w:gridSpan w:val="10"/>
          </w:tcPr>
          <w:p w:rsidR="00FC5DAA" w:rsidRPr="00EC22FE" w:rsidRDefault="00FC5DAA" w:rsidP="00C87317">
            <w:pPr>
              <w:rPr>
                <w:rFonts w:ascii="Arial" w:hAnsi="Arial" w:cs="Arial"/>
                <w:b/>
                <w:sz w:val="24"/>
                <w:szCs w:val="24"/>
              </w:rPr>
            </w:pPr>
            <w:r w:rsidRPr="00EC22FE">
              <w:rPr>
                <w:rFonts w:ascii="Arial" w:hAnsi="Arial" w:cs="Arial"/>
                <w:sz w:val="24"/>
                <w:szCs w:val="24"/>
              </w:rPr>
              <w:t>Requiere esfuerzo visual con buena salud ya que se labora en condiciones climáticas (al sol) y en oficina con las lámparas de techo y el ordenador con el cual se digita la información de la obra.</w:t>
            </w:r>
          </w:p>
        </w:tc>
      </w:tr>
      <w:tr w:rsidR="00FC5DAA" w:rsidRPr="00EC22FE" w:rsidTr="00EC22FE">
        <w:trPr>
          <w:trHeight w:val="310"/>
        </w:trPr>
        <w:tc>
          <w:tcPr>
            <w:tcW w:w="3138" w:type="dxa"/>
            <w:gridSpan w:val="2"/>
            <w:vMerge/>
            <w:shd w:val="clear" w:color="auto" w:fill="D9D9D9" w:themeFill="background1" w:themeFillShade="D9"/>
          </w:tcPr>
          <w:p w:rsidR="00FC5DAA" w:rsidRPr="00EC22FE" w:rsidRDefault="00FC5DAA" w:rsidP="00C87317">
            <w:pPr>
              <w:rPr>
                <w:rFonts w:ascii="Arial" w:hAnsi="Arial" w:cs="Arial"/>
                <w:b/>
                <w:sz w:val="24"/>
                <w:szCs w:val="24"/>
              </w:rPr>
            </w:pPr>
          </w:p>
        </w:tc>
        <w:tc>
          <w:tcPr>
            <w:tcW w:w="6927" w:type="dxa"/>
            <w:gridSpan w:val="10"/>
            <w:shd w:val="clear" w:color="auto" w:fill="BFBFBF" w:themeFill="background1" w:themeFillShade="BF"/>
          </w:tcPr>
          <w:p w:rsidR="00FC5DAA" w:rsidRPr="00EC22FE" w:rsidRDefault="00FC5DAA" w:rsidP="00C87317">
            <w:pPr>
              <w:rPr>
                <w:rFonts w:ascii="Arial" w:hAnsi="Arial" w:cs="Arial"/>
                <w:b/>
                <w:sz w:val="24"/>
                <w:szCs w:val="24"/>
              </w:rPr>
            </w:pPr>
            <w:r w:rsidRPr="00EC22FE">
              <w:rPr>
                <w:rFonts w:ascii="Arial" w:hAnsi="Arial" w:cs="Arial"/>
                <w:b/>
                <w:sz w:val="24"/>
                <w:szCs w:val="24"/>
              </w:rPr>
              <w:t>Esfuerzo Mental</w:t>
            </w:r>
          </w:p>
        </w:tc>
      </w:tr>
      <w:tr w:rsidR="00FC5DAA" w:rsidRPr="00EC22FE" w:rsidTr="00EC22FE">
        <w:trPr>
          <w:trHeight w:val="401"/>
        </w:trPr>
        <w:tc>
          <w:tcPr>
            <w:tcW w:w="3138" w:type="dxa"/>
            <w:gridSpan w:val="2"/>
            <w:vMerge/>
            <w:shd w:val="clear" w:color="auto" w:fill="D9D9D9" w:themeFill="background1" w:themeFillShade="D9"/>
          </w:tcPr>
          <w:p w:rsidR="00FC5DAA" w:rsidRPr="00EC22FE" w:rsidRDefault="00FC5DAA" w:rsidP="00C87317">
            <w:pPr>
              <w:rPr>
                <w:rFonts w:ascii="Arial" w:hAnsi="Arial" w:cs="Arial"/>
                <w:b/>
                <w:sz w:val="24"/>
                <w:szCs w:val="24"/>
              </w:rPr>
            </w:pPr>
          </w:p>
        </w:tc>
        <w:tc>
          <w:tcPr>
            <w:tcW w:w="6927" w:type="dxa"/>
            <w:gridSpan w:val="10"/>
          </w:tcPr>
          <w:p w:rsidR="00FC5DAA" w:rsidRPr="00EC22FE" w:rsidRDefault="00FC5DAA" w:rsidP="00C87317">
            <w:pPr>
              <w:rPr>
                <w:rFonts w:ascii="Arial" w:hAnsi="Arial" w:cs="Arial"/>
                <w:b/>
                <w:sz w:val="24"/>
                <w:szCs w:val="24"/>
              </w:rPr>
            </w:pPr>
            <w:r w:rsidRPr="00EC22FE">
              <w:rPr>
                <w:rFonts w:ascii="Arial" w:hAnsi="Arial" w:cs="Arial"/>
                <w:sz w:val="24"/>
                <w:szCs w:val="24"/>
              </w:rPr>
              <w:t>Este esfuerzo es indispensable para la concentración, memorización y conciencia de las labores, ya que continuamente se necesitan materiales, ubicaciones, para los diferentes proyectos de la obra, además de las cantidades o existencia de los mismos en las bodegas de almacenamiento.</w:t>
            </w:r>
          </w:p>
        </w:tc>
      </w:tr>
      <w:tr w:rsidR="00FC5DAA" w:rsidRPr="00EC22FE" w:rsidTr="00EC22FE">
        <w:trPr>
          <w:trHeight w:val="319"/>
        </w:trPr>
        <w:tc>
          <w:tcPr>
            <w:tcW w:w="3138" w:type="dxa"/>
            <w:gridSpan w:val="2"/>
            <w:vMerge w:val="restart"/>
            <w:shd w:val="clear" w:color="auto" w:fill="D9D9D9" w:themeFill="background1" w:themeFillShade="D9"/>
          </w:tcPr>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r w:rsidRPr="00EC22FE">
              <w:rPr>
                <w:rFonts w:ascii="Arial" w:hAnsi="Arial" w:cs="Arial"/>
                <w:b/>
                <w:sz w:val="24"/>
                <w:szCs w:val="24"/>
              </w:rPr>
              <w:t>Condiciones Ambientales</w:t>
            </w:r>
          </w:p>
        </w:tc>
        <w:tc>
          <w:tcPr>
            <w:tcW w:w="1129" w:type="dxa"/>
            <w:shd w:val="clear" w:color="auto" w:fill="BFBFBF" w:themeFill="background1" w:themeFillShade="BF"/>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Abierto</w:t>
            </w:r>
          </w:p>
        </w:tc>
        <w:tc>
          <w:tcPr>
            <w:tcW w:w="764" w:type="dxa"/>
            <w:gridSpan w:val="3"/>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X</w:t>
            </w:r>
          </w:p>
        </w:tc>
        <w:tc>
          <w:tcPr>
            <w:tcW w:w="1507" w:type="dxa"/>
            <w:gridSpan w:val="2"/>
            <w:shd w:val="clear" w:color="auto" w:fill="BFBFBF" w:themeFill="background1" w:themeFillShade="BF"/>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Cerrado</w:t>
            </w:r>
          </w:p>
        </w:tc>
        <w:tc>
          <w:tcPr>
            <w:tcW w:w="508" w:type="dxa"/>
          </w:tcPr>
          <w:p w:rsidR="00FC5DAA" w:rsidRPr="00EC22FE" w:rsidRDefault="00FC5DAA" w:rsidP="00C87317">
            <w:pPr>
              <w:jc w:val="center"/>
              <w:rPr>
                <w:rFonts w:ascii="Arial" w:hAnsi="Arial" w:cs="Arial"/>
                <w:sz w:val="24"/>
                <w:szCs w:val="24"/>
              </w:rPr>
            </w:pPr>
          </w:p>
        </w:tc>
        <w:tc>
          <w:tcPr>
            <w:tcW w:w="1881" w:type="dxa"/>
            <w:gridSpan w:val="2"/>
            <w:shd w:val="clear" w:color="auto" w:fill="BFBFBF" w:themeFill="background1" w:themeFillShade="BF"/>
          </w:tcPr>
          <w:p w:rsidR="00FC5DAA" w:rsidRPr="00EC22FE" w:rsidRDefault="00FC5DAA" w:rsidP="00C87317">
            <w:pPr>
              <w:jc w:val="center"/>
              <w:rPr>
                <w:rFonts w:ascii="Arial" w:hAnsi="Arial" w:cs="Arial"/>
                <w:b/>
                <w:sz w:val="24"/>
                <w:szCs w:val="24"/>
              </w:rPr>
            </w:pPr>
            <w:proofErr w:type="spellStart"/>
            <w:r w:rsidRPr="00EC22FE">
              <w:rPr>
                <w:rFonts w:ascii="Arial" w:hAnsi="Arial" w:cs="Arial"/>
                <w:b/>
                <w:sz w:val="24"/>
                <w:szCs w:val="24"/>
              </w:rPr>
              <w:t>Semicerrado</w:t>
            </w:r>
            <w:proofErr w:type="spellEnd"/>
          </w:p>
        </w:tc>
        <w:tc>
          <w:tcPr>
            <w:tcW w:w="1138" w:type="dxa"/>
          </w:tcPr>
          <w:p w:rsidR="00FC5DAA" w:rsidRPr="00EC22FE" w:rsidRDefault="00FC5DAA" w:rsidP="00C87317">
            <w:pPr>
              <w:jc w:val="center"/>
              <w:rPr>
                <w:rFonts w:ascii="Arial" w:hAnsi="Arial" w:cs="Arial"/>
                <w:b/>
                <w:sz w:val="24"/>
                <w:szCs w:val="24"/>
              </w:rPr>
            </w:pPr>
          </w:p>
        </w:tc>
      </w:tr>
      <w:tr w:rsidR="00FC5DAA" w:rsidRPr="00EC22FE" w:rsidTr="00EC22FE">
        <w:trPr>
          <w:trHeight w:val="678"/>
        </w:trPr>
        <w:tc>
          <w:tcPr>
            <w:tcW w:w="3138" w:type="dxa"/>
            <w:gridSpan w:val="2"/>
            <w:vMerge/>
            <w:shd w:val="clear" w:color="auto" w:fill="D9D9D9" w:themeFill="background1" w:themeFillShade="D9"/>
          </w:tcPr>
          <w:p w:rsidR="00FC5DAA" w:rsidRPr="00EC22FE" w:rsidRDefault="00FC5DAA" w:rsidP="00C87317">
            <w:pPr>
              <w:rPr>
                <w:rFonts w:ascii="Arial" w:hAnsi="Arial" w:cs="Arial"/>
                <w:b/>
                <w:sz w:val="24"/>
                <w:szCs w:val="24"/>
              </w:rPr>
            </w:pPr>
          </w:p>
        </w:tc>
        <w:tc>
          <w:tcPr>
            <w:tcW w:w="6927" w:type="dxa"/>
            <w:gridSpan w:val="10"/>
          </w:tcPr>
          <w:p w:rsidR="00FC5DAA" w:rsidRPr="00EC22FE" w:rsidRDefault="00FC5DAA" w:rsidP="00C87317">
            <w:pPr>
              <w:rPr>
                <w:rFonts w:ascii="Arial" w:hAnsi="Arial" w:cs="Arial"/>
                <w:b/>
                <w:sz w:val="24"/>
                <w:szCs w:val="24"/>
              </w:rPr>
            </w:pPr>
            <w:r w:rsidRPr="00EC22FE">
              <w:rPr>
                <w:rFonts w:ascii="Arial" w:hAnsi="Arial" w:cs="Arial"/>
                <w:sz w:val="24"/>
                <w:szCs w:val="24"/>
              </w:rPr>
              <w:t>Las condiciones son con alto grado de accidentalidad y enfermedades debido a escombros, zancudos, animales que puedan generarse por residuos, polvo, pantano, entre otros que incumben en la obra.</w:t>
            </w:r>
          </w:p>
        </w:tc>
      </w:tr>
      <w:tr w:rsidR="00FC5DAA" w:rsidRPr="00EC22FE" w:rsidTr="00EC22FE">
        <w:trPr>
          <w:trHeight w:val="364"/>
        </w:trPr>
        <w:tc>
          <w:tcPr>
            <w:tcW w:w="3138" w:type="dxa"/>
            <w:gridSpan w:val="2"/>
            <w:vMerge w:val="restart"/>
            <w:shd w:val="clear" w:color="auto" w:fill="D9D9D9" w:themeFill="background1" w:themeFillShade="D9"/>
          </w:tcPr>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p>
          <w:p w:rsidR="00FC5DAA" w:rsidRPr="00EC22FE" w:rsidRDefault="00FC5DAA" w:rsidP="00C87317">
            <w:pPr>
              <w:rPr>
                <w:rFonts w:ascii="Arial" w:hAnsi="Arial" w:cs="Arial"/>
                <w:b/>
                <w:sz w:val="24"/>
                <w:szCs w:val="24"/>
              </w:rPr>
            </w:pPr>
            <w:r w:rsidRPr="00EC22FE">
              <w:rPr>
                <w:rFonts w:ascii="Arial" w:hAnsi="Arial" w:cs="Arial"/>
                <w:b/>
                <w:sz w:val="24"/>
                <w:szCs w:val="24"/>
              </w:rPr>
              <w:t>Riesgos Ocupacionales</w:t>
            </w:r>
          </w:p>
        </w:tc>
        <w:tc>
          <w:tcPr>
            <w:tcW w:w="1401" w:type="dxa"/>
            <w:gridSpan w:val="2"/>
            <w:shd w:val="clear" w:color="auto" w:fill="BFBFBF" w:themeFill="background1" w:themeFillShade="BF"/>
          </w:tcPr>
          <w:p w:rsidR="00FC5DAA" w:rsidRPr="00EC22FE" w:rsidRDefault="00FC5DAA" w:rsidP="00C87317">
            <w:pPr>
              <w:rPr>
                <w:rFonts w:ascii="Arial" w:hAnsi="Arial" w:cs="Arial"/>
                <w:b/>
                <w:sz w:val="24"/>
                <w:szCs w:val="24"/>
              </w:rPr>
            </w:pPr>
            <w:r w:rsidRPr="00EC22FE">
              <w:rPr>
                <w:rFonts w:ascii="Arial" w:hAnsi="Arial" w:cs="Arial"/>
                <w:b/>
                <w:sz w:val="24"/>
                <w:szCs w:val="24"/>
              </w:rPr>
              <w:t>Físico</w:t>
            </w:r>
          </w:p>
        </w:tc>
        <w:tc>
          <w:tcPr>
            <w:tcW w:w="1635" w:type="dxa"/>
            <w:gridSpan w:val="3"/>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X</w:t>
            </w:r>
          </w:p>
        </w:tc>
        <w:tc>
          <w:tcPr>
            <w:tcW w:w="1683" w:type="dxa"/>
            <w:gridSpan w:val="3"/>
            <w:shd w:val="clear" w:color="auto" w:fill="BFBFBF" w:themeFill="background1" w:themeFillShade="BF"/>
          </w:tcPr>
          <w:p w:rsidR="00FC5DAA" w:rsidRPr="00EC22FE" w:rsidRDefault="00FC5DAA" w:rsidP="00C87317">
            <w:pPr>
              <w:rPr>
                <w:rFonts w:ascii="Arial" w:hAnsi="Arial" w:cs="Arial"/>
                <w:b/>
                <w:sz w:val="24"/>
                <w:szCs w:val="24"/>
              </w:rPr>
            </w:pPr>
            <w:r w:rsidRPr="00EC22FE">
              <w:rPr>
                <w:rFonts w:ascii="Arial" w:hAnsi="Arial" w:cs="Arial"/>
                <w:b/>
                <w:sz w:val="24"/>
                <w:szCs w:val="24"/>
              </w:rPr>
              <w:t>Ergonómico</w:t>
            </w:r>
          </w:p>
        </w:tc>
        <w:tc>
          <w:tcPr>
            <w:tcW w:w="2208" w:type="dxa"/>
            <w:gridSpan w:val="2"/>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X</w:t>
            </w:r>
          </w:p>
        </w:tc>
      </w:tr>
      <w:tr w:rsidR="00FC5DAA" w:rsidRPr="00EC22FE" w:rsidTr="00EC22FE">
        <w:trPr>
          <w:trHeight w:val="269"/>
        </w:trPr>
        <w:tc>
          <w:tcPr>
            <w:tcW w:w="3138" w:type="dxa"/>
            <w:gridSpan w:val="2"/>
            <w:vMerge/>
            <w:shd w:val="clear" w:color="auto" w:fill="D9D9D9" w:themeFill="background1" w:themeFillShade="D9"/>
          </w:tcPr>
          <w:p w:rsidR="00FC5DAA" w:rsidRPr="00EC22FE" w:rsidRDefault="00FC5DAA" w:rsidP="00C87317">
            <w:pPr>
              <w:rPr>
                <w:rFonts w:ascii="Arial" w:hAnsi="Arial" w:cs="Arial"/>
                <w:b/>
                <w:sz w:val="24"/>
                <w:szCs w:val="24"/>
              </w:rPr>
            </w:pPr>
          </w:p>
        </w:tc>
        <w:tc>
          <w:tcPr>
            <w:tcW w:w="1401" w:type="dxa"/>
            <w:gridSpan w:val="2"/>
            <w:shd w:val="clear" w:color="auto" w:fill="BFBFBF" w:themeFill="background1" w:themeFillShade="BF"/>
          </w:tcPr>
          <w:p w:rsidR="00FC5DAA" w:rsidRPr="00EC22FE" w:rsidRDefault="00FC5DAA" w:rsidP="00C87317">
            <w:pPr>
              <w:rPr>
                <w:rFonts w:ascii="Arial" w:hAnsi="Arial" w:cs="Arial"/>
                <w:b/>
                <w:sz w:val="24"/>
                <w:szCs w:val="24"/>
              </w:rPr>
            </w:pPr>
            <w:r w:rsidRPr="00EC22FE">
              <w:rPr>
                <w:rFonts w:ascii="Arial" w:hAnsi="Arial" w:cs="Arial"/>
                <w:b/>
                <w:sz w:val="24"/>
                <w:szCs w:val="24"/>
              </w:rPr>
              <w:t>Químico</w:t>
            </w:r>
          </w:p>
        </w:tc>
        <w:tc>
          <w:tcPr>
            <w:tcW w:w="1635" w:type="dxa"/>
            <w:gridSpan w:val="3"/>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X</w:t>
            </w:r>
          </w:p>
        </w:tc>
        <w:tc>
          <w:tcPr>
            <w:tcW w:w="1683" w:type="dxa"/>
            <w:gridSpan w:val="3"/>
            <w:shd w:val="clear" w:color="auto" w:fill="BFBFBF" w:themeFill="background1" w:themeFillShade="BF"/>
          </w:tcPr>
          <w:p w:rsidR="00FC5DAA" w:rsidRPr="00EC22FE" w:rsidRDefault="00FC5DAA" w:rsidP="00C87317">
            <w:pPr>
              <w:rPr>
                <w:rFonts w:ascii="Arial" w:hAnsi="Arial" w:cs="Arial"/>
                <w:b/>
                <w:sz w:val="24"/>
                <w:szCs w:val="24"/>
              </w:rPr>
            </w:pPr>
            <w:r w:rsidRPr="00EC22FE">
              <w:rPr>
                <w:rFonts w:ascii="Arial" w:hAnsi="Arial" w:cs="Arial"/>
                <w:b/>
                <w:sz w:val="24"/>
                <w:szCs w:val="24"/>
              </w:rPr>
              <w:t>Biológico</w:t>
            </w:r>
          </w:p>
        </w:tc>
        <w:tc>
          <w:tcPr>
            <w:tcW w:w="2208" w:type="dxa"/>
            <w:gridSpan w:val="2"/>
          </w:tcPr>
          <w:p w:rsidR="00FC5DAA" w:rsidRPr="00EC22FE" w:rsidRDefault="00FC5DAA" w:rsidP="00C87317">
            <w:pPr>
              <w:jc w:val="center"/>
              <w:rPr>
                <w:rFonts w:ascii="Arial" w:hAnsi="Arial" w:cs="Arial"/>
                <w:b/>
                <w:sz w:val="24"/>
                <w:szCs w:val="24"/>
              </w:rPr>
            </w:pPr>
            <w:r w:rsidRPr="00EC22FE">
              <w:rPr>
                <w:rFonts w:ascii="Arial" w:hAnsi="Arial" w:cs="Arial"/>
                <w:b/>
                <w:sz w:val="24"/>
                <w:szCs w:val="24"/>
              </w:rPr>
              <w:t>X</w:t>
            </w:r>
          </w:p>
        </w:tc>
      </w:tr>
      <w:tr w:rsidR="00FC5DAA" w:rsidRPr="00EC22FE" w:rsidTr="00EC22FE">
        <w:trPr>
          <w:trHeight w:val="526"/>
        </w:trPr>
        <w:tc>
          <w:tcPr>
            <w:tcW w:w="3138" w:type="dxa"/>
            <w:gridSpan w:val="2"/>
            <w:vMerge/>
            <w:shd w:val="clear" w:color="auto" w:fill="D9D9D9" w:themeFill="background1" w:themeFillShade="D9"/>
          </w:tcPr>
          <w:p w:rsidR="00FC5DAA" w:rsidRPr="00EC22FE" w:rsidRDefault="00FC5DAA" w:rsidP="00C87317">
            <w:pPr>
              <w:rPr>
                <w:rFonts w:ascii="Arial" w:hAnsi="Arial" w:cs="Arial"/>
                <w:b/>
                <w:sz w:val="24"/>
                <w:szCs w:val="24"/>
              </w:rPr>
            </w:pPr>
          </w:p>
        </w:tc>
        <w:tc>
          <w:tcPr>
            <w:tcW w:w="1401" w:type="dxa"/>
            <w:gridSpan w:val="2"/>
            <w:shd w:val="clear" w:color="auto" w:fill="BFBFBF" w:themeFill="background1" w:themeFillShade="BF"/>
          </w:tcPr>
          <w:p w:rsidR="00FC5DAA" w:rsidRPr="00EC22FE" w:rsidRDefault="00FC5DAA" w:rsidP="00C87317">
            <w:pPr>
              <w:rPr>
                <w:rFonts w:ascii="Arial" w:hAnsi="Arial" w:cs="Arial"/>
                <w:b/>
                <w:sz w:val="24"/>
                <w:szCs w:val="24"/>
              </w:rPr>
            </w:pPr>
            <w:r w:rsidRPr="00EC22FE">
              <w:rPr>
                <w:rFonts w:ascii="Arial" w:hAnsi="Arial" w:cs="Arial"/>
                <w:b/>
                <w:sz w:val="24"/>
                <w:szCs w:val="24"/>
              </w:rPr>
              <w:t>De seguridad</w:t>
            </w:r>
          </w:p>
        </w:tc>
        <w:tc>
          <w:tcPr>
            <w:tcW w:w="1635" w:type="dxa"/>
            <w:gridSpan w:val="3"/>
          </w:tcPr>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r w:rsidRPr="00EC22FE">
              <w:rPr>
                <w:rFonts w:ascii="Arial" w:hAnsi="Arial" w:cs="Arial"/>
                <w:b/>
                <w:sz w:val="24"/>
                <w:szCs w:val="24"/>
              </w:rPr>
              <w:t>X</w:t>
            </w:r>
          </w:p>
        </w:tc>
        <w:tc>
          <w:tcPr>
            <w:tcW w:w="1683" w:type="dxa"/>
            <w:gridSpan w:val="3"/>
            <w:shd w:val="clear" w:color="auto" w:fill="BFBFBF" w:themeFill="background1" w:themeFillShade="BF"/>
          </w:tcPr>
          <w:p w:rsidR="00FC5DAA" w:rsidRPr="00EC22FE" w:rsidRDefault="00FC5DAA" w:rsidP="00C87317">
            <w:pPr>
              <w:rPr>
                <w:rFonts w:ascii="Arial" w:hAnsi="Arial" w:cs="Arial"/>
                <w:b/>
                <w:sz w:val="24"/>
                <w:szCs w:val="24"/>
              </w:rPr>
            </w:pPr>
            <w:r w:rsidRPr="00EC22FE">
              <w:rPr>
                <w:rFonts w:ascii="Arial" w:hAnsi="Arial" w:cs="Arial"/>
                <w:b/>
                <w:sz w:val="24"/>
                <w:szCs w:val="24"/>
              </w:rPr>
              <w:t>Psicosocial</w:t>
            </w:r>
          </w:p>
        </w:tc>
        <w:tc>
          <w:tcPr>
            <w:tcW w:w="2208" w:type="dxa"/>
            <w:gridSpan w:val="2"/>
          </w:tcPr>
          <w:p w:rsidR="00FC5DAA" w:rsidRPr="00EC22FE" w:rsidRDefault="00FC5DAA" w:rsidP="00C87317">
            <w:pPr>
              <w:jc w:val="center"/>
              <w:rPr>
                <w:rFonts w:ascii="Arial" w:hAnsi="Arial" w:cs="Arial"/>
                <w:b/>
                <w:sz w:val="24"/>
                <w:szCs w:val="24"/>
              </w:rPr>
            </w:pPr>
          </w:p>
          <w:p w:rsidR="00FC5DAA" w:rsidRPr="00EC22FE" w:rsidRDefault="00FC5DAA" w:rsidP="00C87317">
            <w:pPr>
              <w:jc w:val="center"/>
              <w:rPr>
                <w:rFonts w:ascii="Arial" w:hAnsi="Arial" w:cs="Arial"/>
                <w:b/>
                <w:sz w:val="24"/>
                <w:szCs w:val="24"/>
              </w:rPr>
            </w:pPr>
            <w:r w:rsidRPr="00EC22FE">
              <w:rPr>
                <w:rFonts w:ascii="Arial" w:hAnsi="Arial" w:cs="Arial"/>
                <w:b/>
                <w:sz w:val="24"/>
                <w:szCs w:val="24"/>
              </w:rPr>
              <w:t>X</w:t>
            </w:r>
          </w:p>
        </w:tc>
      </w:tr>
    </w:tbl>
    <w:tbl>
      <w:tblPr>
        <w:tblW w:w="10065"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104"/>
        <w:gridCol w:w="4961"/>
      </w:tblGrid>
      <w:tr w:rsidR="00FC5DAA" w:rsidTr="00C87317">
        <w:trPr>
          <w:trHeight w:val="360"/>
        </w:trPr>
        <w:tc>
          <w:tcPr>
            <w:tcW w:w="5104" w:type="dxa"/>
            <w:shd w:val="clear" w:color="auto" w:fill="808080" w:themeFill="background1" w:themeFillShade="80"/>
          </w:tcPr>
          <w:p w:rsidR="00FC5DAA" w:rsidRDefault="00FC5DAA" w:rsidP="00C87317">
            <w:pPr>
              <w:jc w:val="center"/>
              <w:rPr>
                <w:rFonts w:ascii="Arial" w:hAnsi="Arial" w:cs="Arial"/>
                <w:b/>
              </w:rPr>
            </w:pPr>
            <w:r>
              <w:rPr>
                <w:rFonts w:ascii="Arial" w:hAnsi="Arial" w:cs="Arial"/>
                <w:b/>
              </w:rPr>
              <w:t>Revisó</w:t>
            </w:r>
          </w:p>
        </w:tc>
        <w:tc>
          <w:tcPr>
            <w:tcW w:w="4961" w:type="dxa"/>
            <w:shd w:val="clear" w:color="auto" w:fill="808080" w:themeFill="background1" w:themeFillShade="80"/>
          </w:tcPr>
          <w:p w:rsidR="00FC5DAA" w:rsidRDefault="00FC5DAA" w:rsidP="00C87317">
            <w:pPr>
              <w:jc w:val="center"/>
              <w:rPr>
                <w:rFonts w:ascii="Arial" w:hAnsi="Arial" w:cs="Arial"/>
                <w:b/>
              </w:rPr>
            </w:pPr>
            <w:r>
              <w:rPr>
                <w:rFonts w:ascii="Arial" w:hAnsi="Arial" w:cs="Arial"/>
                <w:b/>
              </w:rPr>
              <w:t>Aprobó</w:t>
            </w:r>
          </w:p>
        </w:tc>
      </w:tr>
      <w:tr w:rsidR="00FC5DAA" w:rsidTr="00EC22FE">
        <w:trPr>
          <w:trHeight w:val="851"/>
        </w:trPr>
        <w:tc>
          <w:tcPr>
            <w:tcW w:w="5104" w:type="dxa"/>
          </w:tcPr>
          <w:p w:rsidR="00FC5DAA" w:rsidRDefault="00FC5DAA" w:rsidP="00C87317">
            <w:pPr>
              <w:rPr>
                <w:rFonts w:ascii="Arial" w:hAnsi="Arial" w:cs="Arial"/>
                <w:b/>
              </w:rPr>
            </w:pPr>
            <w:r>
              <w:rPr>
                <w:rFonts w:ascii="Arial" w:hAnsi="Arial" w:cs="Arial"/>
                <w:b/>
              </w:rPr>
              <w:t>Nombre del Cargo:______________________</w:t>
            </w:r>
          </w:p>
          <w:p w:rsidR="00FC5DAA" w:rsidRDefault="00FC5DAA" w:rsidP="00C87317">
            <w:pPr>
              <w:rPr>
                <w:rFonts w:ascii="Arial" w:hAnsi="Arial" w:cs="Arial"/>
                <w:b/>
              </w:rPr>
            </w:pPr>
            <w:r>
              <w:rPr>
                <w:rFonts w:ascii="Arial" w:hAnsi="Arial" w:cs="Arial"/>
                <w:b/>
              </w:rPr>
              <w:t>Fecha:________________________________</w:t>
            </w:r>
          </w:p>
          <w:p w:rsidR="00FC5DAA" w:rsidRDefault="00FC5DAA" w:rsidP="00C87317">
            <w:pPr>
              <w:rPr>
                <w:rFonts w:ascii="Arial" w:hAnsi="Arial" w:cs="Arial"/>
                <w:b/>
              </w:rPr>
            </w:pPr>
            <w:r>
              <w:rPr>
                <w:rFonts w:ascii="Arial" w:hAnsi="Arial" w:cs="Arial"/>
                <w:b/>
              </w:rPr>
              <w:t>Firma:</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t>_________________________</w:t>
            </w:r>
          </w:p>
        </w:tc>
        <w:tc>
          <w:tcPr>
            <w:tcW w:w="4961" w:type="dxa"/>
          </w:tcPr>
          <w:p w:rsidR="00FC5DAA" w:rsidRDefault="00FC5DAA" w:rsidP="00C87317">
            <w:pPr>
              <w:rPr>
                <w:rFonts w:ascii="Arial" w:hAnsi="Arial" w:cs="Arial"/>
                <w:b/>
              </w:rPr>
            </w:pPr>
            <w:r>
              <w:rPr>
                <w:rFonts w:ascii="Arial" w:hAnsi="Arial" w:cs="Arial"/>
                <w:b/>
              </w:rPr>
              <w:t>Nombre del Cargo:___________________</w:t>
            </w:r>
          </w:p>
          <w:p w:rsidR="00FC5DAA" w:rsidRDefault="00FC5DAA" w:rsidP="00C87317">
            <w:pPr>
              <w:rPr>
                <w:rFonts w:ascii="Arial" w:hAnsi="Arial" w:cs="Arial"/>
                <w:b/>
              </w:rPr>
            </w:pPr>
            <w:r>
              <w:rPr>
                <w:rFonts w:ascii="Arial" w:hAnsi="Arial" w:cs="Arial"/>
                <w:b/>
              </w:rPr>
              <w:t>Fecha:_____________________________</w:t>
            </w:r>
          </w:p>
          <w:p w:rsidR="00FC5DAA" w:rsidRDefault="00FC5DAA" w:rsidP="00C87317">
            <w:pPr>
              <w:rPr>
                <w:rFonts w:ascii="Arial" w:hAnsi="Arial" w:cs="Arial"/>
                <w:b/>
              </w:rPr>
            </w:pPr>
            <w:r>
              <w:rPr>
                <w:rFonts w:ascii="Arial" w:hAnsi="Arial" w:cs="Arial"/>
                <w:b/>
              </w:rPr>
              <w:t>Firma:</w:t>
            </w:r>
            <w:r>
              <w:rPr>
                <w:rFonts w:ascii="Arial" w:hAnsi="Arial" w:cs="Arial"/>
                <w:b/>
              </w:rPr>
              <w:softHyphen/>
            </w:r>
            <w:r>
              <w:rPr>
                <w:rFonts w:ascii="Arial" w:hAnsi="Arial" w:cs="Arial"/>
                <w:b/>
              </w:rPr>
              <w:softHyphen/>
            </w:r>
            <w:r>
              <w:rPr>
                <w:rFonts w:ascii="Arial" w:hAnsi="Arial" w:cs="Arial"/>
                <w:b/>
              </w:rPr>
              <w:softHyphen/>
            </w:r>
            <w:r>
              <w:rPr>
                <w:rFonts w:ascii="Arial" w:hAnsi="Arial" w:cs="Arial"/>
                <w:b/>
              </w:rPr>
              <w:softHyphen/>
              <w:t>_________________________</w:t>
            </w:r>
          </w:p>
        </w:tc>
      </w:tr>
    </w:tbl>
    <w:p w:rsidR="00EC22FE" w:rsidRDefault="00EC22FE" w:rsidP="00FC5DAA">
      <w:pPr>
        <w:sectPr w:rsidR="00EC22FE" w:rsidSect="00FC5DAA">
          <w:pgSz w:w="15840" w:h="12240" w:orient="landscape" w:code="1"/>
          <w:pgMar w:top="2268" w:right="1701" w:bottom="1701" w:left="2268" w:header="709" w:footer="709" w:gutter="0"/>
          <w:pgNumType w:start="0"/>
          <w:cols w:space="708"/>
          <w:titlePg/>
          <w:docGrid w:linePitch="360"/>
        </w:sectPr>
      </w:pPr>
    </w:p>
    <w:p w:rsidR="00B7581A" w:rsidRPr="00C20096" w:rsidRDefault="00B7581A" w:rsidP="00C20096">
      <w:pPr>
        <w:pStyle w:val="Ttulo1"/>
        <w:jc w:val="center"/>
        <w:rPr>
          <w:rFonts w:ascii="Arial" w:hAnsi="Arial" w:cs="Arial"/>
          <w:color w:val="auto"/>
        </w:rPr>
      </w:pPr>
      <w:bookmarkStart w:id="11" w:name="_Toc404796543"/>
      <w:r w:rsidRPr="00C20096">
        <w:rPr>
          <w:rFonts w:ascii="Arial" w:hAnsi="Arial" w:cs="Arial"/>
          <w:color w:val="auto"/>
        </w:rPr>
        <w:lastRenderedPageBreak/>
        <w:t>DIAGNÓSTICO</w:t>
      </w:r>
      <w:bookmarkEnd w:id="11"/>
    </w:p>
    <w:p w:rsidR="00B7581A" w:rsidRPr="00705067" w:rsidRDefault="00B7581A" w:rsidP="005E54E2">
      <w:pPr>
        <w:jc w:val="both"/>
        <w:rPr>
          <w:rFonts w:ascii="Arial" w:hAnsi="Arial" w:cs="Arial"/>
          <w:b/>
          <w:sz w:val="24"/>
          <w:szCs w:val="24"/>
        </w:rPr>
      </w:pPr>
    </w:p>
    <w:p w:rsidR="00B7581A" w:rsidRPr="00705067" w:rsidRDefault="00872895" w:rsidP="005E54E2">
      <w:pPr>
        <w:jc w:val="both"/>
        <w:rPr>
          <w:rFonts w:ascii="Arial" w:hAnsi="Arial" w:cs="Arial"/>
          <w:sz w:val="24"/>
          <w:szCs w:val="24"/>
        </w:rPr>
      </w:pPr>
      <w:r w:rsidRPr="00705067">
        <w:rPr>
          <w:rFonts w:ascii="Arial" w:hAnsi="Arial" w:cs="Arial"/>
          <w:b/>
          <w:sz w:val="24"/>
          <w:szCs w:val="24"/>
        </w:rPr>
        <w:t xml:space="preserve"> </w:t>
      </w:r>
      <w:r w:rsidR="00B7581A" w:rsidRPr="00705067">
        <w:rPr>
          <w:rFonts w:ascii="Arial" w:hAnsi="Arial" w:cs="Arial"/>
          <w:sz w:val="24"/>
          <w:szCs w:val="24"/>
        </w:rPr>
        <w:t>Actualmente tenemos normas como la ISO 9001:2008, SGA 14001:2004 que permite la mejora continua de los sistemas de gestión de calidad y los procesos de la organización, en este caso adaptándola a el Proyecto que venimos desarrollando en la empresa Ingenieros contratistas S.A,S  implementando el Sistema de Gestión Humana por Competencias en todos sus procesos siendo transversales a esta la Calidad y Documentación  y dándole un valor agregado;  a su vez, esto mejora la capacidad de sus operaciones para satisfacer las necesidades y expectativas del cliente y darle cumplimiento a la estandarización de sus actividades por medio de diagramas de flujo, indicadores de gestión y descripción  de procedimientos.</w:t>
      </w:r>
    </w:p>
    <w:p w:rsidR="00B7581A" w:rsidRPr="00705067" w:rsidRDefault="00B7581A" w:rsidP="005E54E2">
      <w:pPr>
        <w:jc w:val="both"/>
        <w:rPr>
          <w:rFonts w:ascii="Arial" w:hAnsi="Arial" w:cs="Arial"/>
          <w:sz w:val="24"/>
          <w:szCs w:val="24"/>
        </w:rPr>
      </w:pPr>
      <w:r w:rsidRPr="00705067">
        <w:rPr>
          <w:rFonts w:ascii="Arial" w:hAnsi="Arial" w:cs="Arial"/>
          <w:sz w:val="24"/>
          <w:szCs w:val="24"/>
        </w:rPr>
        <w:t>La implementación de procesos de Gestión Humana por competencias  genera  efectividad  a la compañía continuamente, tanto al cliente interno como externo para que cada uno de los colaboradores se encuentre comprometido con la misión y la visión fundamentada en la organización y sus respectivas certificaciones y capacitación  y así lograr la buena aceptación en el mercado que impactamos. Generamos la necesidad interna de planear, hacer, verificar, actuar, en cada uno de los proyectos  planteados por la dirección general, fundamentados en los requerimientos de cada proceso.</w:t>
      </w:r>
    </w:p>
    <w:p w:rsidR="00705067" w:rsidRPr="00705067" w:rsidRDefault="00705067" w:rsidP="005E54E2">
      <w:pPr>
        <w:jc w:val="both"/>
        <w:rPr>
          <w:rFonts w:ascii="Arial" w:hAnsi="Arial" w:cs="Arial"/>
          <w:sz w:val="24"/>
          <w:szCs w:val="24"/>
        </w:rPr>
      </w:pPr>
    </w:p>
    <w:p w:rsidR="00705067" w:rsidRPr="00705067" w:rsidRDefault="00705067" w:rsidP="005E54E2">
      <w:pPr>
        <w:jc w:val="both"/>
        <w:rPr>
          <w:rFonts w:ascii="Arial" w:hAnsi="Arial" w:cs="Arial"/>
          <w:sz w:val="24"/>
          <w:szCs w:val="24"/>
        </w:rPr>
      </w:pPr>
    </w:p>
    <w:p w:rsidR="00705067" w:rsidRPr="00705067" w:rsidRDefault="00705067" w:rsidP="005E54E2">
      <w:pPr>
        <w:jc w:val="both"/>
        <w:rPr>
          <w:rFonts w:ascii="Arial" w:hAnsi="Arial" w:cs="Arial"/>
          <w:sz w:val="24"/>
          <w:szCs w:val="24"/>
        </w:rPr>
      </w:pPr>
    </w:p>
    <w:p w:rsidR="00705067" w:rsidRPr="00705067" w:rsidRDefault="00705067" w:rsidP="005E54E2">
      <w:pPr>
        <w:jc w:val="both"/>
        <w:rPr>
          <w:rFonts w:ascii="Arial" w:hAnsi="Arial" w:cs="Arial"/>
          <w:sz w:val="24"/>
          <w:szCs w:val="24"/>
        </w:rPr>
      </w:pPr>
    </w:p>
    <w:p w:rsidR="00705067" w:rsidRPr="00705067" w:rsidRDefault="00705067" w:rsidP="005E54E2">
      <w:pPr>
        <w:jc w:val="both"/>
        <w:rPr>
          <w:rFonts w:ascii="Arial" w:hAnsi="Arial" w:cs="Arial"/>
          <w:sz w:val="24"/>
          <w:szCs w:val="24"/>
        </w:rPr>
      </w:pPr>
    </w:p>
    <w:p w:rsidR="00EC22FE" w:rsidRDefault="00EC22FE">
      <w:pPr>
        <w:rPr>
          <w:rFonts w:ascii="Arial" w:hAnsi="Arial" w:cs="Arial"/>
          <w:b/>
          <w:sz w:val="24"/>
          <w:szCs w:val="24"/>
        </w:rPr>
      </w:pPr>
      <w:r>
        <w:rPr>
          <w:rFonts w:ascii="Arial" w:hAnsi="Arial" w:cs="Arial"/>
          <w:b/>
          <w:sz w:val="24"/>
          <w:szCs w:val="24"/>
        </w:rPr>
        <w:br w:type="page"/>
      </w:r>
    </w:p>
    <w:p w:rsidR="00705067" w:rsidRPr="00EC22FE" w:rsidRDefault="00705067" w:rsidP="00EC22FE">
      <w:pPr>
        <w:pStyle w:val="Ttulo1"/>
        <w:jc w:val="center"/>
        <w:rPr>
          <w:rFonts w:ascii="Arial" w:hAnsi="Arial" w:cs="Arial"/>
          <w:color w:val="auto"/>
        </w:rPr>
      </w:pPr>
      <w:bookmarkStart w:id="12" w:name="_Toc404796544"/>
      <w:r w:rsidRPr="00EC22FE">
        <w:rPr>
          <w:rFonts w:ascii="Arial" w:hAnsi="Arial" w:cs="Arial"/>
          <w:color w:val="auto"/>
        </w:rPr>
        <w:lastRenderedPageBreak/>
        <w:t>OPORTUNIDADES DE MEJORA</w:t>
      </w:r>
      <w:bookmarkEnd w:id="12"/>
    </w:p>
    <w:p w:rsidR="00705067" w:rsidRDefault="00705067" w:rsidP="005E54E2">
      <w:pPr>
        <w:jc w:val="both"/>
        <w:rPr>
          <w:rFonts w:ascii="Arial" w:hAnsi="Arial" w:cs="Arial"/>
          <w:sz w:val="24"/>
          <w:szCs w:val="24"/>
        </w:rPr>
      </w:pPr>
    </w:p>
    <w:p w:rsidR="00705067" w:rsidRPr="00705067" w:rsidRDefault="00705067" w:rsidP="005E54E2">
      <w:pPr>
        <w:jc w:val="both"/>
        <w:rPr>
          <w:rFonts w:ascii="Arial" w:hAnsi="Arial" w:cs="Arial"/>
          <w:sz w:val="24"/>
          <w:szCs w:val="24"/>
        </w:rPr>
      </w:pPr>
      <w:r w:rsidRPr="00705067">
        <w:rPr>
          <w:rFonts w:ascii="Arial" w:hAnsi="Arial" w:cs="Arial"/>
          <w:sz w:val="24"/>
          <w:szCs w:val="24"/>
        </w:rPr>
        <w:t xml:space="preserve">El plan estratégico que se desea implementar a la empresa </w:t>
      </w:r>
      <w:r>
        <w:rPr>
          <w:rFonts w:ascii="Arial" w:hAnsi="Arial" w:cs="Arial"/>
          <w:sz w:val="24"/>
          <w:szCs w:val="24"/>
        </w:rPr>
        <w:t>Ingenieros Contratistas SAS,</w:t>
      </w:r>
      <w:r w:rsidRPr="00705067">
        <w:rPr>
          <w:rFonts w:ascii="Arial" w:hAnsi="Arial" w:cs="Arial"/>
          <w:sz w:val="24"/>
          <w:szCs w:val="24"/>
        </w:rPr>
        <w:t xml:space="preserve"> es por medio de un cronograma de actividades establecer metas que conduzcan al bienestar y a la calidad de vida de los empleados.</w:t>
      </w:r>
    </w:p>
    <w:p w:rsidR="00705067" w:rsidRPr="00705067" w:rsidRDefault="00705067" w:rsidP="005E54E2">
      <w:pPr>
        <w:jc w:val="both"/>
        <w:rPr>
          <w:rFonts w:ascii="Arial" w:hAnsi="Arial" w:cs="Arial"/>
          <w:sz w:val="24"/>
          <w:szCs w:val="24"/>
        </w:rPr>
      </w:pPr>
      <w:r w:rsidRPr="00705067">
        <w:rPr>
          <w:rFonts w:ascii="Arial" w:hAnsi="Arial" w:cs="Arial"/>
          <w:sz w:val="24"/>
          <w:szCs w:val="24"/>
        </w:rPr>
        <w:t>Desarrollar un compromiso firme con el concepto de calidad.</w:t>
      </w:r>
    </w:p>
    <w:p w:rsidR="00705067" w:rsidRPr="00705067" w:rsidRDefault="00705067" w:rsidP="005E54E2">
      <w:pPr>
        <w:jc w:val="both"/>
        <w:rPr>
          <w:rFonts w:ascii="Arial" w:hAnsi="Arial" w:cs="Arial"/>
          <w:sz w:val="24"/>
          <w:szCs w:val="24"/>
        </w:rPr>
      </w:pPr>
      <w:r w:rsidRPr="00705067">
        <w:rPr>
          <w:rFonts w:ascii="Arial" w:hAnsi="Arial" w:cs="Arial"/>
          <w:sz w:val="24"/>
          <w:szCs w:val="24"/>
        </w:rPr>
        <w:t>Identificar un objetivo en común entre los miembros del área administrativa.</w:t>
      </w:r>
    </w:p>
    <w:p w:rsidR="00705067" w:rsidRPr="00705067" w:rsidRDefault="00705067" w:rsidP="005E54E2">
      <w:pPr>
        <w:jc w:val="both"/>
        <w:rPr>
          <w:rFonts w:ascii="Arial" w:hAnsi="Arial" w:cs="Arial"/>
          <w:sz w:val="24"/>
          <w:szCs w:val="24"/>
        </w:rPr>
      </w:pPr>
      <w:r w:rsidRPr="00705067">
        <w:rPr>
          <w:rFonts w:ascii="Arial" w:hAnsi="Arial" w:cs="Arial"/>
          <w:sz w:val="24"/>
          <w:szCs w:val="24"/>
        </w:rPr>
        <w:t>Utilizar un enfoque sistemático para encontrar oportunidades y mejorar el rendimiento de los empleados del área.</w:t>
      </w:r>
    </w:p>
    <w:p w:rsidR="00705067" w:rsidRPr="00705067" w:rsidRDefault="00705067" w:rsidP="005E54E2">
      <w:pPr>
        <w:jc w:val="both"/>
        <w:rPr>
          <w:rFonts w:ascii="Arial" w:hAnsi="Arial" w:cs="Arial"/>
          <w:color w:val="000000"/>
          <w:sz w:val="24"/>
          <w:szCs w:val="24"/>
          <w:shd w:val="clear" w:color="auto" w:fill="FFFFFF"/>
        </w:rPr>
      </w:pPr>
      <w:r w:rsidRPr="00705067">
        <w:rPr>
          <w:rFonts w:ascii="Arial" w:hAnsi="Arial" w:cs="Arial"/>
          <w:color w:val="000000"/>
          <w:sz w:val="24"/>
          <w:szCs w:val="24"/>
          <w:shd w:val="clear" w:color="auto" w:fill="FFFFFF"/>
        </w:rPr>
        <w:t xml:space="preserve"> Utilizar la evaluación basada en la ejecución para recoger información sobre si el programa de Bienestar está obteniendo realmente los resultados de calidad en los beneficiarios.</w:t>
      </w:r>
    </w:p>
    <w:p w:rsidR="00705067" w:rsidRDefault="00705067" w:rsidP="005E54E2">
      <w:pPr>
        <w:jc w:val="both"/>
        <w:rPr>
          <w:rFonts w:ascii="Arial" w:hAnsi="Arial" w:cs="Arial"/>
          <w:color w:val="000000"/>
          <w:sz w:val="24"/>
          <w:szCs w:val="24"/>
          <w:shd w:val="clear" w:color="auto" w:fill="FFFFFF"/>
        </w:rPr>
      </w:pPr>
      <w:r w:rsidRPr="00705067">
        <w:rPr>
          <w:rFonts w:ascii="Arial" w:hAnsi="Arial" w:cs="Arial"/>
          <w:color w:val="000000"/>
          <w:sz w:val="24"/>
          <w:szCs w:val="24"/>
        </w:rPr>
        <w:br/>
      </w:r>
      <w:r w:rsidRPr="00705067">
        <w:rPr>
          <w:rFonts w:ascii="Arial" w:hAnsi="Arial" w:cs="Arial"/>
          <w:color w:val="000000"/>
          <w:sz w:val="24"/>
          <w:szCs w:val="24"/>
          <w:shd w:val="clear" w:color="auto" w:fill="FFFFFF"/>
        </w:rPr>
        <w:t>Utilizar datos de resultados referidos a la persona como medidas para el control y la mejora personal.</w:t>
      </w:r>
    </w:p>
    <w:p w:rsidR="00705067" w:rsidRDefault="00705067" w:rsidP="005E54E2">
      <w:pPr>
        <w:jc w:val="both"/>
        <w:rPr>
          <w:rFonts w:ascii="Arial" w:hAnsi="Arial" w:cs="Arial"/>
          <w:color w:val="000000"/>
          <w:sz w:val="24"/>
          <w:szCs w:val="24"/>
          <w:shd w:val="clear" w:color="auto" w:fill="FFFFFF"/>
        </w:rPr>
      </w:pPr>
    </w:p>
    <w:p w:rsidR="00705067" w:rsidRDefault="00705067" w:rsidP="005E54E2">
      <w:pPr>
        <w:jc w:val="both"/>
        <w:rPr>
          <w:rFonts w:ascii="Arial" w:hAnsi="Arial" w:cs="Arial"/>
          <w:color w:val="000000"/>
          <w:sz w:val="24"/>
          <w:szCs w:val="24"/>
          <w:shd w:val="clear" w:color="auto" w:fill="FFFFFF"/>
        </w:rPr>
      </w:pPr>
    </w:p>
    <w:p w:rsidR="00705067" w:rsidRDefault="00705067" w:rsidP="005E54E2">
      <w:pPr>
        <w:jc w:val="both"/>
        <w:rPr>
          <w:rFonts w:ascii="Arial" w:hAnsi="Arial" w:cs="Arial"/>
          <w:color w:val="000000"/>
          <w:sz w:val="24"/>
          <w:szCs w:val="24"/>
          <w:shd w:val="clear" w:color="auto" w:fill="FFFFFF"/>
        </w:rPr>
      </w:pPr>
    </w:p>
    <w:p w:rsidR="00705067" w:rsidRDefault="00705067" w:rsidP="005E54E2">
      <w:pPr>
        <w:jc w:val="both"/>
        <w:rPr>
          <w:rFonts w:ascii="Arial" w:hAnsi="Arial" w:cs="Arial"/>
          <w:color w:val="000000"/>
          <w:sz w:val="24"/>
          <w:szCs w:val="24"/>
          <w:shd w:val="clear" w:color="auto" w:fill="FFFFFF"/>
        </w:rPr>
      </w:pPr>
    </w:p>
    <w:p w:rsidR="00705067" w:rsidRDefault="00705067" w:rsidP="005E54E2">
      <w:pPr>
        <w:jc w:val="both"/>
        <w:rPr>
          <w:rFonts w:ascii="Arial" w:hAnsi="Arial" w:cs="Arial"/>
          <w:color w:val="000000"/>
          <w:sz w:val="24"/>
          <w:szCs w:val="24"/>
          <w:shd w:val="clear" w:color="auto" w:fill="FFFFFF"/>
        </w:rPr>
      </w:pPr>
    </w:p>
    <w:p w:rsidR="00EC22FE" w:rsidRDefault="00EC22FE">
      <w:pPr>
        <w:rPr>
          <w:rFonts w:ascii="Arial" w:hAnsi="Arial" w:cs="Arial"/>
          <w:b/>
          <w:sz w:val="24"/>
          <w:szCs w:val="24"/>
        </w:rPr>
      </w:pPr>
      <w:r>
        <w:rPr>
          <w:rFonts w:ascii="Arial" w:hAnsi="Arial" w:cs="Arial"/>
          <w:b/>
          <w:sz w:val="24"/>
          <w:szCs w:val="24"/>
        </w:rPr>
        <w:br w:type="page"/>
      </w:r>
    </w:p>
    <w:p w:rsidR="00705067" w:rsidRPr="00EC22FE" w:rsidRDefault="00705067" w:rsidP="00EC22FE">
      <w:pPr>
        <w:pStyle w:val="Ttulo1"/>
        <w:jc w:val="center"/>
        <w:rPr>
          <w:rFonts w:ascii="Arial" w:hAnsi="Arial" w:cs="Arial"/>
          <w:color w:val="auto"/>
        </w:rPr>
      </w:pPr>
      <w:bookmarkStart w:id="13" w:name="_Toc404796545"/>
      <w:r w:rsidRPr="00EC22FE">
        <w:rPr>
          <w:rFonts w:ascii="Arial" w:hAnsi="Arial" w:cs="Arial"/>
          <w:color w:val="auto"/>
        </w:rPr>
        <w:lastRenderedPageBreak/>
        <w:t>PORTAFOLIO DE PRODUCTOS O SERVICIOS</w:t>
      </w:r>
      <w:bookmarkEnd w:id="13"/>
    </w:p>
    <w:p w:rsidR="00705067" w:rsidRDefault="00705067" w:rsidP="005E54E2">
      <w:pPr>
        <w:jc w:val="both"/>
        <w:rPr>
          <w:rFonts w:ascii="Arial" w:hAnsi="Arial" w:cs="Arial"/>
          <w:b/>
          <w:sz w:val="24"/>
          <w:szCs w:val="24"/>
        </w:rPr>
      </w:pPr>
    </w:p>
    <w:tbl>
      <w:tblPr>
        <w:tblW w:w="4927" w:type="pct"/>
        <w:jc w:val="center"/>
        <w:tblCellSpacing w:w="22"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firstRow="1" w:lastRow="0" w:firstColumn="1" w:lastColumn="0" w:noHBand="0" w:noVBand="1"/>
      </w:tblPr>
      <w:tblGrid>
        <w:gridCol w:w="4718"/>
        <w:gridCol w:w="3549"/>
      </w:tblGrid>
      <w:tr w:rsidR="00EC22FE" w:rsidRPr="00571CA4" w:rsidTr="00C87317">
        <w:trPr>
          <w:trHeight w:val="630"/>
          <w:tblCellSpacing w:w="22" w:type="dxa"/>
          <w:jc w:val="center"/>
        </w:trPr>
        <w:tc>
          <w:tcPr>
            <w:tcW w:w="4951" w:type="pct"/>
            <w:gridSpan w:val="2"/>
            <w:tcBorders>
              <w:top w:val="outset" w:sz="6" w:space="0" w:color="000000"/>
              <w:left w:val="outset" w:sz="6" w:space="0" w:color="000000"/>
              <w:bottom w:val="outset" w:sz="6" w:space="0" w:color="000000"/>
              <w:right w:val="outset" w:sz="6" w:space="0" w:color="000000"/>
            </w:tcBorders>
            <w:shd w:val="clear" w:color="auto" w:fill="B8CCE4" w:themeFill="accent1" w:themeFillTint="66"/>
            <w:vAlign w:val="center"/>
          </w:tcPr>
          <w:p w:rsidR="00EC22FE" w:rsidRPr="00571CA4" w:rsidRDefault="00EC22FE" w:rsidP="00C87317">
            <w:pPr>
              <w:spacing w:before="100" w:beforeAutospacing="1" w:after="100" w:afterAutospacing="1" w:line="240" w:lineRule="auto"/>
              <w:jc w:val="center"/>
              <w:rPr>
                <w:rFonts w:ascii="Times New Roman" w:eastAsia="Times New Roman" w:hAnsi="Times New Roman" w:cs="Times New Roman"/>
                <w:b/>
                <w:bCs/>
                <w:color w:val="000000"/>
                <w:sz w:val="24"/>
                <w:szCs w:val="24"/>
              </w:rPr>
            </w:pPr>
            <w:r w:rsidRPr="00571CA4">
              <w:rPr>
                <w:rFonts w:ascii="Times New Roman" w:eastAsia="Times New Roman" w:hAnsi="Times New Roman" w:cs="Times New Roman"/>
                <w:b/>
                <w:bCs/>
                <w:color w:val="000000"/>
                <w:sz w:val="24"/>
                <w:szCs w:val="24"/>
              </w:rPr>
              <w:t>Edificaciones y obras de urbanismo</w:t>
            </w:r>
          </w:p>
        </w:tc>
      </w:tr>
      <w:tr w:rsidR="00EC22FE" w:rsidRPr="00571CA4" w:rsidTr="00C87317">
        <w:trPr>
          <w:trHeight w:val="630"/>
          <w:tblCellSpacing w:w="22" w:type="dxa"/>
          <w:jc w:val="center"/>
        </w:trPr>
        <w:tc>
          <w:tcPr>
            <w:tcW w:w="4951" w:type="pct"/>
            <w:gridSpan w:val="2"/>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EC22FE" w:rsidRPr="00571CA4" w:rsidRDefault="00EC22FE" w:rsidP="00EC22FE">
            <w:pPr>
              <w:numPr>
                <w:ilvl w:val="0"/>
                <w:numId w:val="3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Parques, obras de urbanismo, paisajismo y complementarias</w:t>
            </w:r>
            <w:r>
              <w:rPr>
                <w:rFonts w:ascii="Times New Roman" w:eastAsia="Times New Roman" w:hAnsi="Times New Roman" w:cs="Times New Roman"/>
                <w:color w:val="000000"/>
                <w:sz w:val="24"/>
                <w:szCs w:val="24"/>
              </w:rPr>
              <w:t>.</w:t>
            </w:r>
          </w:p>
          <w:p w:rsidR="00EC22FE" w:rsidRPr="00571CA4" w:rsidRDefault="00EC22FE" w:rsidP="00EC22FE">
            <w:pPr>
              <w:numPr>
                <w:ilvl w:val="0"/>
                <w:numId w:val="3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Estructuras de concreto convencionales</w:t>
            </w:r>
            <w:r>
              <w:rPr>
                <w:rFonts w:ascii="Times New Roman" w:eastAsia="Times New Roman" w:hAnsi="Times New Roman" w:cs="Times New Roman"/>
                <w:color w:val="000000"/>
                <w:sz w:val="24"/>
                <w:szCs w:val="24"/>
              </w:rPr>
              <w:t>.</w:t>
            </w:r>
          </w:p>
          <w:p w:rsidR="00EC22FE" w:rsidRPr="00571CA4" w:rsidRDefault="00EC22FE" w:rsidP="00EC22FE">
            <w:pPr>
              <w:numPr>
                <w:ilvl w:val="0"/>
                <w:numId w:val="3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Estructuras especiales de concreto</w:t>
            </w:r>
            <w:r>
              <w:rPr>
                <w:rFonts w:ascii="Times New Roman" w:eastAsia="Times New Roman" w:hAnsi="Times New Roman" w:cs="Times New Roman"/>
                <w:color w:val="000000"/>
                <w:sz w:val="24"/>
                <w:szCs w:val="24"/>
              </w:rPr>
              <w:t>.</w:t>
            </w:r>
          </w:p>
          <w:p w:rsidR="00EC22FE" w:rsidRDefault="00EC22FE" w:rsidP="00EC22FE">
            <w:pPr>
              <w:numPr>
                <w:ilvl w:val="0"/>
                <w:numId w:val="3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Estructuras metálicas</w:t>
            </w:r>
            <w:r>
              <w:rPr>
                <w:rFonts w:ascii="Times New Roman" w:eastAsia="Times New Roman" w:hAnsi="Times New Roman" w:cs="Times New Roman"/>
                <w:color w:val="000000"/>
                <w:sz w:val="24"/>
                <w:szCs w:val="24"/>
              </w:rPr>
              <w:t>.</w:t>
            </w:r>
          </w:p>
          <w:p w:rsidR="00EC22FE" w:rsidRPr="00571CA4" w:rsidRDefault="00EC22FE" w:rsidP="00EC22FE">
            <w:pPr>
              <w:numPr>
                <w:ilvl w:val="0"/>
                <w:numId w:val="32"/>
              </w:numPr>
              <w:spacing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Edificaciones sencillas hasta 500 m2 y de alturas menores de 15 m.</w:t>
            </w:r>
          </w:p>
          <w:p w:rsidR="00EC22FE" w:rsidRPr="00571CA4" w:rsidRDefault="00EC22FE" w:rsidP="00EC22FE">
            <w:pPr>
              <w:numPr>
                <w:ilvl w:val="0"/>
                <w:numId w:val="3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Edificaciones mayores hasta 500 m2 y de alturas mayores de 15 m.</w:t>
            </w:r>
          </w:p>
          <w:p w:rsidR="00EC22FE" w:rsidRPr="00571CA4" w:rsidRDefault="00EC22FE" w:rsidP="00EC22FE">
            <w:pPr>
              <w:numPr>
                <w:ilvl w:val="0"/>
                <w:numId w:val="3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Remodelaciones, conservación y mantenimiento</w:t>
            </w:r>
            <w:r>
              <w:rPr>
                <w:rFonts w:ascii="Times New Roman" w:eastAsia="Times New Roman" w:hAnsi="Times New Roman" w:cs="Times New Roman"/>
                <w:color w:val="000000"/>
                <w:sz w:val="24"/>
                <w:szCs w:val="24"/>
              </w:rPr>
              <w:t>.</w:t>
            </w:r>
          </w:p>
          <w:p w:rsidR="00EC22FE" w:rsidRPr="00571CA4" w:rsidRDefault="00EC22FE" w:rsidP="00EC22FE">
            <w:pPr>
              <w:numPr>
                <w:ilvl w:val="0"/>
                <w:numId w:val="32"/>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Restauración de edificaciones</w:t>
            </w:r>
            <w:r>
              <w:rPr>
                <w:rFonts w:ascii="Times New Roman" w:eastAsia="Times New Roman" w:hAnsi="Times New Roman" w:cs="Times New Roman"/>
                <w:color w:val="000000"/>
                <w:sz w:val="24"/>
                <w:szCs w:val="24"/>
              </w:rPr>
              <w:t>.</w:t>
            </w:r>
          </w:p>
          <w:p w:rsidR="00EC22FE" w:rsidRPr="00571CA4" w:rsidRDefault="00EC22FE" w:rsidP="00EC22FE">
            <w:pPr>
              <w:numPr>
                <w:ilvl w:val="0"/>
                <w:numId w:val="32"/>
              </w:numPr>
              <w:spacing w:before="100" w:beforeAutospacing="1" w:after="100" w:afterAutospacing="1" w:line="240" w:lineRule="auto"/>
              <w:ind w:left="1440"/>
              <w:rPr>
                <w:rFonts w:ascii="Times New Roman" w:eastAsia="Times New Roman" w:hAnsi="Times New Roman" w:cs="Times New Roman"/>
                <w:b/>
                <w:bCs/>
                <w:color w:val="000000"/>
                <w:sz w:val="24"/>
                <w:szCs w:val="24"/>
              </w:rPr>
            </w:pPr>
            <w:r w:rsidRPr="004E0658">
              <w:rPr>
                <w:rFonts w:ascii="Times New Roman" w:eastAsia="Times New Roman" w:hAnsi="Times New Roman" w:cs="Times New Roman"/>
                <w:color w:val="000000"/>
                <w:sz w:val="24"/>
                <w:szCs w:val="24"/>
              </w:rPr>
              <w:t>Estructuras de madera.</w:t>
            </w:r>
          </w:p>
        </w:tc>
      </w:tr>
      <w:tr w:rsidR="00EC22FE" w:rsidRPr="00571CA4" w:rsidTr="00C87317">
        <w:trPr>
          <w:trHeight w:val="630"/>
          <w:tblCellSpacing w:w="22" w:type="dxa"/>
          <w:jc w:val="center"/>
        </w:trPr>
        <w:tc>
          <w:tcPr>
            <w:tcW w:w="2874" w:type="pct"/>
            <w:tcBorders>
              <w:top w:val="outset" w:sz="6" w:space="0" w:color="000000"/>
              <w:left w:val="outset" w:sz="6" w:space="0" w:color="000000"/>
              <w:bottom w:val="outset" w:sz="6" w:space="0" w:color="000000"/>
              <w:right w:val="outset" w:sz="6" w:space="0" w:color="000000"/>
            </w:tcBorders>
            <w:shd w:val="clear" w:color="auto" w:fill="B8CCE4" w:themeFill="accent1" w:themeFillTint="66"/>
            <w:vAlign w:val="center"/>
            <w:hideMark/>
          </w:tcPr>
          <w:p w:rsidR="00EC22FE" w:rsidRPr="00571CA4" w:rsidRDefault="00EC22FE" w:rsidP="00C87317">
            <w:pPr>
              <w:spacing w:before="100" w:beforeAutospacing="1" w:after="100" w:afterAutospacing="1" w:line="240" w:lineRule="auto"/>
              <w:ind w:left="720"/>
              <w:jc w:val="center"/>
              <w:rPr>
                <w:rFonts w:ascii="Times New Roman" w:eastAsia="Times New Roman" w:hAnsi="Times New Roman" w:cs="Times New Roman"/>
                <w:color w:val="000000"/>
                <w:sz w:val="24"/>
                <w:szCs w:val="24"/>
              </w:rPr>
            </w:pPr>
            <w:r w:rsidRPr="00571CA4">
              <w:rPr>
                <w:rFonts w:ascii="Times New Roman" w:eastAsia="Times New Roman" w:hAnsi="Times New Roman" w:cs="Times New Roman"/>
                <w:b/>
                <w:bCs/>
                <w:color w:val="000000"/>
                <w:sz w:val="24"/>
                <w:szCs w:val="24"/>
              </w:rPr>
              <w:t>Obras Civiles</w:t>
            </w:r>
          </w:p>
        </w:tc>
        <w:tc>
          <w:tcPr>
            <w:tcW w:w="2052" w:type="pct"/>
            <w:tcBorders>
              <w:top w:val="outset" w:sz="6" w:space="0" w:color="000000"/>
              <w:left w:val="outset" w:sz="6" w:space="0" w:color="000000"/>
              <w:bottom w:val="outset" w:sz="6" w:space="0" w:color="000000"/>
              <w:right w:val="outset" w:sz="6" w:space="0" w:color="000000"/>
            </w:tcBorders>
            <w:shd w:val="clear" w:color="auto" w:fill="B8CCE4" w:themeFill="accent1" w:themeFillTint="66"/>
            <w:vAlign w:val="center"/>
            <w:hideMark/>
          </w:tcPr>
          <w:p w:rsidR="00EC22FE" w:rsidRPr="00571CA4" w:rsidRDefault="00EC22FE" w:rsidP="00C87317">
            <w:pPr>
              <w:spacing w:before="100" w:beforeAutospacing="1" w:after="100" w:afterAutospacing="1" w:line="240" w:lineRule="auto"/>
              <w:ind w:left="720"/>
              <w:jc w:val="center"/>
              <w:rPr>
                <w:rFonts w:ascii="Times New Roman" w:eastAsia="Times New Roman" w:hAnsi="Times New Roman" w:cs="Times New Roman"/>
                <w:color w:val="000000"/>
                <w:sz w:val="24"/>
                <w:szCs w:val="24"/>
              </w:rPr>
            </w:pPr>
            <w:r w:rsidRPr="00571CA4">
              <w:rPr>
                <w:rFonts w:ascii="Times New Roman" w:eastAsia="Times New Roman" w:hAnsi="Times New Roman" w:cs="Times New Roman"/>
                <w:b/>
                <w:bCs/>
                <w:color w:val="000000"/>
                <w:sz w:val="24"/>
                <w:szCs w:val="24"/>
              </w:rPr>
              <w:t>Obras Sanitarias y Ambientales</w:t>
            </w:r>
          </w:p>
        </w:tc>
      </w:tr>
      <w:tr w:rsidR="00EC22FE" w:rsidRPr="00571CA4" w:rsidTr="00C87317">
        <w:trPr>
          <w:trHeight w:val="630"/>
          <w:tblCellSpacing w:w="22" w:type="dxa"/>
          <w:jc w:val="center"/>
        </w:trPr>
        <w:tc>
          <w:tcPr>
            <w:tcW w:w="2874"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EC22FE" w:rsidRPr="00571CA4" w:rsidRDefault="00EC22FE" w:rsidP="00EC22FE">
            <w:pPr>
              <w:numPr>
                <w:ilvl w:val="0"/>
                <w:numId w:val="29"/>
              </w:numPr>
              <w:spacing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Presas, Diques y Muelles</w:t>
            </w:r>
          </w:p>
          <w:p w:rsidR="00EC22FE" w:rsidRPr="00571CA4" w:rsidRDefault="00EC22FE" w:rsidP="00EC22FE">
            <w:pPr>
              <w:numPr>
                <w:ilvl w:val="0"/>
                <w:numId w:val="2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Regulación y control de ríos</w:t>
            </w:r>
          </w:p>
          <w:p w:rsidR="00EC22FE" w:rsidRPr="00571CA4" w:rsidRDefault="00EC22FE" w:rsidP="00EC22FE">
            <w:pPr>
              <w:numPr>
                <w:ilvl w:val="0"/>
                <w:numId w:val="2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Sistema de irrigación y drenaje</w:t>
            </w:r>
          </w:p>
          <w:p w:rsidR="00EC22FE" w:rsidRPr="00571CA4" w:rsidRDefault="00EC22FE" w:rsidP="00EC22FE">
            <w:pPr>
              <w:numPr>
                <w:ilvl w:val="0"/>
                <w:numId w:val="2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Dragados y canales</w:t>
            </w:r>
          </w:p>
          <w:p w:rsidR="00EC22FE" w:rsidRPr="00571CA4" w:rsidRDefault="00EC22FE" w:rsidP="00EC22FE">
            <w:pPr>
              <w:numPr>
                <w:ilvl w:val="0"/>
                <w:numId w:val="2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Aguas subterráneas y pozos profundos</w:t>
            </w:r>
          </w:p>
          <w:p w:rsidR="00EC22FE" w:rsidRDefault="00EC22FE" w:rsidP="00EC22FE">
            <w:pPr>
              <w:numPr>
                <w:ilvl w:val="0"/>
                <w:numId w:val="2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Generación y modificación de playas</w:t>
            </w:r>
          </w:p>
          <w:p w:rsidR="00EC22FE" w:rsidRPr="00571CA4" w:rsidRDefault="00EC22FE" w:rsidP="00EC22FE">
            <w:pPr>
              <w:numPr>
                <w:ilvl w:val="0"/>
                <w:numId w:val="2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6E2B83">
              <w:rPr>
                <w:rFonts w:ascii="Times New Roman" w:eastAsia="Times New Roman" w:hAnsi="Times New Roman" w:cs="Times New Roman"/>
                <w:color w:val="000000"/>
                <w:sz w:val="24"/>
                <w:szCs w:val="24"/>
              </w:rPr>
              <w:t>Conducción de aguas</w:t>
            </w:r>
          </w:p>
          <w:p w:rsidR="00EC22FE" w:rsidRPr="006E2B83" w:rsidRDefault="00EC22FE" w:rsidP="00C87317">
            <w:pPr>
              <w:spacing w:before="100" w:beforeAutospacing="1" w:after="100" w:afterAutospacing="1" w:line="240" w:lineRule="auto"/>
              <w:rPr>
                <w:rFonts w:ascii="Times New Roman" w:eastAsia="Times New Roman" w:hAnsi="Times New Roman" w:cs="Times New Roman"/>
                <w:b/>
                <w:bCs/>
                <w:color w:val="000000"/>
                <w:sz w:val="24"/>
                <w:szCs w:val="24"/>
              </w:rPr>
            </w:pPr>
          </w:p>
        </w:tc>
        <w:tc>
          <w:tcPr>
            <w:tcW w:w="2052"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EC22FE" w:rsidRPr="00571CA4" w:rsidRDefault="00EC22FE" w:rsidP="00EC22FE">
            <w:pPr>
              <w:numPr>
                <w:ilvl w:val="0"/>
                <w:numId w:val="30"/>
              </w:numPr>
              <w:spacing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Redes de distribución de agua potable</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Redes de distribución de aguas servidas</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Estaciones de bombeo</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Plantas de tratamiento</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Tanques de almacenamiento</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Protección y control de erosiones</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Recuperación geológica y morfológica</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proofErr w:type="spellStart"/>
            <w:r w:rsidRPr="00571CA4">
              <w:rPr>
                <w:rFonts w:ascii="Times New Roman" w:eastAsia="Times New Roman" w:hAnsi="Times New Roman" w:cs="Times New Roman"/>
                <w:color w:val="000000"/>
                <w:sz w:val="24"/>
                <w:szCs w:val="24"/>
              </w:rPr>
              <w:t>Empradización</w:t>
            </w:r>
            <w:proofErr w:type="spellEnd"/>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proofErr w:type="spellStart"/>
            <w:r w:rsidRPr="00571CA4">
              <w:rPr>
                <w:rFonts w:ascii="Times New Roman" w:eastAsia="Times New Roman" w:hAnsi="Times New Roman" w:cs="Times New Roman"/>
                <w:color w:val="000000"/>
                <w:sz w:val="24"/>
                <w:szCs w:val="24"/>
              </w:rPr>
              <w:t>Revegetalización</w:t>
            </w:r>
            <w:proofErr w:type="spellEnd"/>
            <w:r w:rsidRPr="00571CA4">
              <w:rPr>
                <w:rFonts w:ascii="Times New Roman" w:eastAsia="Times New Roman" w:hAnsi="Times New Roman" w:cs="Times New Roman"/>
                <w:color w:val="000000"/>
                <w:sz w:val="24"/>
                <w:szCs w:val="24"/>
              </w:rPr>
              <w:t xml:space="preserve"> o formación de cobertura vegetal</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Rellenos sanitarios</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Pozos sépticos</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lastRenderedPageBreak/>
              <w:t>Manejo y control ambiental</w:t>
            </w:r>
          </w:p>
          <w:p w:rsidR="00EC22FE" w:rsidRPr="00571CA4" w:rsidRDefault="00EC22FE" w:rsidP="00EC22FE">
            <w:pPr>
              <w:numPr>
                <w:ilvl w:val="0"/>
                <w:numId w:val="3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Explotación de los recursos naturales</w:t>
            </w:r>
          </w:p>
          <w:p w:rsidR="00EC22FE" w:rsidRPr="00571CA4" w:rsidRDefault="00EC22FE" w:rsidP="00C87317">
            <w:pPr>
              <w:spacing w:before="100" w:beforeAutospacing="1" w:after="100" w:afterAutospacing="1" w:line="240" w:lineRule="auto"/>
              <w:ind w:left="720"/>
              <w:rPr>
                <w:rFonts w:ascii="Times New Roman" w:eastAsia="Times New Roman" w:hAnsi="Times New Roman" w:cs="Times New Roman"/>
                <w:b/>
                <w:bCs/>
                <w:color w:val="000000"/>
                <w:sz w:val="24"/>
                <w:szCs w:val="24"/>
              </w:rPr>
            </w:pPr>
          </w:p>
        </w:tc>
      </w:tr>
      <w:tr w:rsidR="00EC22FE" w:rsidRPr="00571CA4" w:rsidTr="00C87317">
        <w:trPr>
          <w:trHeight w:val="630"/>
          <w:tblCellSpacing w:w="22" w:type="dxa"/>
          <w:jc w:val="center"/>
        </w:trPr>
        <w:tc>
          <w:tcPr>
            <w:tcW w:w="2874" w:type="pct"/>
            <w:tcBorders>
              <w:top w:val="outset" w:sz="6" w:space="0" w:color="000000"/>
              <w:left w:val="outset" w:sz="6" w:space="0" w:color="000000"/>
              <w:bottom w:val="outset" w:sz="6" w:space="0" w:color="000000"/>
              <w:right w:val="outset" w:sz="6" w:space="0" w:color="000000"/>
            </w:tcBorders>
            <w:shd w:val="clear" w:color="auto" w:fill="C6D9F1" w:themeFill="text2" w:themeFillTint="33"/>
            <w:vAlign w:val="center"/>
          </w:tcPr>
          <w:p w:rsidR="00EC22FE" w:rsidRPr="009D2B4C" w:rsidRDefault="00EC22FE" w:rsidP="00C87317">
            <w:pPr>
              <w:pStyle w:val="Sinespaciado"/>
              <w:jc w:val="center"/>
              <w:rPr>
                <w:rFonts w:ascii="Times New Roman" w:hAnsi="Times New Roman" w:cs="Times New Roman"/>
                <w:b/>
                <w:sz w:val="24"/>
                <w:szCs w:val="24"/>
              </w:rPr>
            </w:pPr>
            <w:r w:rsidRPr="009D2B4C">
              <w:rPr>
                <w:rFonts w:ascii="Times New Roman" w:hAnsi="Times New Roman" w:cs="Times New Roman"/>
                <w:b/>
                <w:sz w:val="24"/>
                <w:szCs w:val="24"/>
              </w:rPr>
              <w:lastRenderedPageBreak/>
              <w:t>Montajes electromecánicos y obras complementarias</w:t>
            </w:r>
          </w:p>
        </w:tc>
        <w:tc>
          <w:tcPr>
            <w:tcW w:w="2052" w:type="pct"/>
            <w:tcBorders>
              <w:top w:val="outset" w:sz="6" w:space="0" w:color="000000"/>
              <w:left w:val="outset" w:sz="6" w:space="0" w:color="000000"/>
              <w:bottom w:val="outset" w:sz="6" w:space="0" w:color="000000"/>
              <w:right w:val="outset" w:sz="6" w:space="0" w:color="000000"/>
            </w:tcBorders>
            <w:shd w:val="clear" w:color="auto" w:fill="C6D9F1" w:themeFill="text2" w:themeFillTint="33"/>
            <w:vAlign w:val="center"/>
          </w:tcPr>
          <w:p w:rsidR="00EC22FE" w:rsidRPr="00571CA4" w:rsidRDefault="00EC22FE" w:rsidP="00C87317">
            <w:pPr>
              <w:pStyle w:val="Sinespaciado"/>
              <w:jc w:val="center"/>
            </w:pPr>
            <w:r w:rsidRPr="00571CA4">
              <w:rPr>
                <w:rFonts w:ascii="Times New Roman" w:eastAsia="Times New Roman" w:hAnsi="Times New Roman" w:cs="Times New Roman"/>
                <w:b/>
                <w:bCs/>
                <w:color w:val="000000"/>
                <w:sz w:val="24"/>
                <w:szCs w:val="24"/>
              </w:rPr>
              <w:t>Obras para minería e hidrocarburos</w:t>
            </w:r>
          </w:p>
        </w:tc>
      </w:tr>
      <w:tr w:rsidR="00EC22FE" w:rsidRPr="00571CA4" w:rsidTr="00C87317">
        <w:trPr>
          <w:trHeight w:val="630"/>
          <w:tblCellSpacing w:w="22" w:type="dxa"/>
          <w:jc w:val="center"/>
        </w:trPr>
        <w:tc>
          <w:tcPr>
            <w:tcW w:w="2874"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EC22FE" w:rsidRPr="00571CA4" w:rsidRDefault="00EC22FE" w:rsidP="00EC22FE">
            <w:pPr>
              <w:numPr>
                <w:ilvl w:val="0"/>
                <w:numId w:val="35"/>
              </w:numPr>
              <w:spacing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Montajes para centrales hidráulicas</w:t>
            </w:r>
            <w:r>
              <w:rPr>
                <w:rFonts w:ascii="Times New Roman" w:eastAsia="Times New Roman" w:hAnsi="Times New Roman" w:cs="Times New Roman"/>
                <w:color w:val="000000"/>
                <w:sz w:val="24"/>
                <w:szCs w:val="24"/>
              </w:rPr>
              <w:t>.</w:t>
            </w:r>
          </w:p>
          <w:p w:rsidR="00EC22FE" w:rsidRPr="00571CA4" w:rsidRDefault="00EC22FE" w:rsidP="00EC22FE">
            <w:pPr>
              <w:numPr>
                <w:ilvl w:val="0"/>
                <w:numId w:val="35"/>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Montajes para centrales térmicas</w:t>
            </w:r>
            <w:r>
              <w:rPr>
                <w:rFonts w:ascii="Times New Roman" w:eastAsia="Times New Roman" w:hAnsi="Times New Roman" w:cs="Times New Roman"/>
                <w:color w:val="000000"/>
                <w:sz w:val="24"/>
                <w:szCs w:val="24"/>
              </w:rPr>
              <w:t>.</w:t>
            </w:r>
          </w:p>
          <w:p w:rsidR="00EC22FE" w:rsidRPr="00571CA4" w:rsidRDefault="00EC22FE" w:rsidP="00EC22FE">
            <w:pPr>
              <w:numPr>
                <w:ilvl w:val="0"/>
                <w:numId w:val="35"/>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Subestaciones de energía</w:t>
            </w:r>
            <w:r>
              <w:rPr>
                <w:rFonts w:ascii="Times New Roman" w:eastAsia="Times New Roman" w:hAnsi="Times New Roman" w:cs="Times New Roman"/>
                <w:color w:val="000000"/>
                <w:sz w:val="24"/>
                <w:szCs w:val="24"/>
              </w:rPr>
              <w:t>.</w:t>
            </w:r>
          </w:p>
          <w:p w:rsidR="00EC22FE" w:rsidRPr="00571CA4" w:rsidRDefault="00EC22FE" w:rsidP="00EC22FE">
            <w:pPr>
              <w:numPr>
                <w:ilvl w:val="0"/>
                <w:numId w:val="35"/>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 xml:space="preserve">Líneas de transmisión y </w:t>
            </w:r>
            <w:proofErr w:type="spellStart"/>
            <w:r w:rsidRPr="00571CA4">
              <w:rPr>
                <w:rFonts w:ascii="Times New Roman" w:eastAsia="Times New Roman" w:hAnsi="Times New Roman" w:cs="Times New Roman"/>
                <w:color w:val="000000"/>
                <w:sz w:val="24"/>
                <w:szCs w:val="24"/>
              </w:rPr>
              <w:t>subtransmisión</w:t>
            </w:r>
            <w:proofErr w:type="spellEnd"/>
            <w:r w:rsidRPr="00571CA4">
              <w:rPr>
                <w:rFonts w:ascii="Times New Roman" w:eastAsia="Times New Roman" w:hAnsi="Times New Roman" w:cs="Times New Roman"/>
                <w:color w:val="000000"/>
                <w:sz w:val="24"/>
                <w:szCs w:val="24"/>
              </w:rPr>
              <w:t xml:space="preserve"> de energía</w:t>
            </w:r>
            <w:r>
              <w:rPr>
                <w:rFonts w:ascii="Times New Roman" w:eastAsia="Times New Roman" w:hAnsi="Times New Roman" w:cs="Times New Roman"/>
                <w:color w:val="000000"/>
                <w:sz w:val="24"/>
                <w:szCs w:val="24"/>
              </w:rPr>
              <w:t>.</w:t>
            </w:r>
          </w:p>
          <w:p w:rsidR="00EC22FE" w:rsidRDefault="00EC22FE" w:rsidP="00EC22FE">
            <w:pPr>
              <w:numPr>
                <w:ilvl w:val="0"/>
                <w:numId w:val="35"/>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Redes de distribución aéreas y subterráneas</w:t>
            </w:r>
            <w:r>
              <w:rPr>
                <w:rFonts w:ascii="Times New Roman" w:eastAsia="Times New Roman" w:hAnsi="Times New Roman" w:cs="Times New Roman"/>
                <w:color w:val="000000"/>
                <w:sz w:val="24"/>
                <w:szCs w:val="24"/>
              </w:rPr>
              <w:t>.</w:t>
            </w:r>
          </w:p>
          <w:p w:rsidR="00EC22FE" w:rsidRPr="00571CA4" w:rsidRDefault="00EC22FE" w:rsidP="00EC22FE">
            <w:pPr>
              <w:numPr>
                <w:ilvl w:val="0"/>
                <w:numId w:val="35"/>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Montajes de tuberías de presión</w:t>
            </w:r>
            <w:r>
              <w:rPr>
                <w:rFonts w:ascii="Times New Roman" w:eastAsia="Times New Roman" w:hAnsi="Times New Roman" w:cs="Times New Roman"/>
                <w:color w:val="000000"/>
                <w:sz w:val="24"/>
                <w:szCs w:val="24"/>
              </w:rPr>
              <w:t>.</w:t>
            </w:r>
          </w:p>
          <w:p w:rsidR="00EC22FE" w:rsidRPr="00571CA4" w:rsidRDefault="00EC22FE" w:rsidP="00C87317">
            <w:pPr>
              <w:spacing w:beforeAutospacing="1" w:after="100" w:afterAutospacing="1" w:line="240" w:lineRule="auto"/>
              <w:ind w:left="1440"/>
              <w:jc w:val="center"/>
              <w:rPr>
                <w:rFonts w:ascii="Times New Roman" w:eastAsia="Times New Roman" w:hAnsi="Times New Roman" w:cs="Times New Roman"/>
                <w:b/>
                <w:bCs/>
                <w:color w:val="000000"/>
                <w:sz w:val="24"/>
                <w:szCs w:val="24"/>
              </w:rPr>
            </w:pPr>
          </w:p>
        </w:tc>
        <w:tc>
          <w:tcPr>
            <w:tcW w:w="2052"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EC22FE" w:rsidRPr="00571CA4" w:rsidRDefault="00EC22FE" w:rsidP="00EC22FE">
            <w:pPr>
              <w:numPr>
                <w:ilvl w:val="0"/>
                <w:numId w:val="36"/>
              </w:numPr>
              <w:spacing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Explotación minera</w:t>
            </w:r>
            <w:r>
              <w:rPr>
                <w:rFonts w:ascii="Times New Roman" w:eastAsia="Times New Roman" w:hAnsi="Times New Roman" w:cs="Times New Roman"/>
                <w:color w:val="000000"/>
                <w:sz w:val="24"/>
                <w:szCs w:val="24"/>
              </w:rPr>
              <w:t>.</w:t>
            </w:r>
          </w:p>
          <w:p w:rsidR="00EC22FE" w:rsidRPr="00571CA4" w:rsidRDefault="00EC22FE" w:rsidP="00EC22FE">
            <w:pPr>
              <w:numPr>
                <w:ilvl w:val="0"/>
                <w:numId w:val="36"/>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Ductos para transporte de hidrocarburos</w:t>
            </w:r>
            <w:r>
              <w:rPr>
                <w:rFonts w:ascii="Times New Roman" w:eastAsia="Times New Roman" w:hAnsi="Times New Roman" w:cs="Times New Roman"/>
                <w:color w:val="000000"/>
                <w:sz w:val="24"/>
                <w:szCs w:val="24"/>
              </w:rPr>
              <w:t>.</w:t>
            </w:r>
          </w:p>
          <w:p w:rsidR="00EC22FE" w:rsidRPr="00571CA4" w:rsidRDefault="00EC22FE" w:rsidP="00EC22FE">
            <w:pPr>
              <w:numPr>
                <w:ilvl w:val="0"/>
                <w:numId w:val="36"/>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 xml:space="preserve">Estructuras marinas, plataformas y </w:t>
            </w:r>
            <w:proofErr w:type="spellStart"/>
            <w:r w:rsidRPr="00571CA4">
              <w:rPr>
                <w:rFonts w:ascii="Times New Roman" w:eastAsia="Times New Roman" w:hAnsi="Times New Roman" w:cs="Times New Roman"/>
                <w:color w:val="000000"/>
                <w:sz w:val="24"/>
                <w:szCs w:val="24"/>
              </w:rPr>
              <w:t>monoboyas</w:t>
            </w:r>
            <w:proofErr w:type="spellEnd"/>
            <w:r>
              <w:rPr>
                <w:rFonts w:ascii="Times New Roman" w:eastAsia="Times New Roman" w:hAnsi="Times New Roman" w:cs="Times New Roman"/>
                <w:color w:val="000000"/>
                <w:sz w:val="24"/>
                <w:szCs w:val="24"/>
              </w:rPr>
              <w:t>.</w:t>
            </w:r>
          </w:p>
          <w:p w:rsidR="00EC22FE" w:rsidRPr="00571CA4" w:rsidRDefault="00EC22FE" w:rsidP="00EC22FE">
            <w:pPr>
              <w:numPr>
                <w:ilvl w:val="0"/>
                <w:numId w:val="36"/>
              </w:numPr>
              <w:spacing w:before="100" w:beforeAutospacing="1" w:after="100" w:afterAutospacing="1" w:line="240" w:lineRule="auto"/>
              <w:ind w:left="1440"/>
              <w:rPr>
                <w:rFonts w:ascii="Times New Roman" w:eastAsia="Times New Roman" w:hAnsi="Times New Roman" w:cs="Times New Roman"/>
                <w:b/>
                <w:bCs/>
                <w:color w:val="000000"/>
                <w:sz w:val="24"/>
                <w:szCs w:val="24"/>
              </w:rPr>
            </w:pPr>
            <w:r w:rsidRPr="00571CA4">
              <w:rPr>
                <w:rFonts w:ascii="Times New Roman" w:eastAsia="Times New Roman" w:hAnsi="Times New Roman" w:cs="Times New Roman"/>
                <w:color w:val="000000"/>
                <w:sz w:val="24"/>
                <w:szCs w:val="24"/>
              </w:rPr>
              <w:t>Estaciones de recolección y/o de bombeo</w:t>
            </w:r>
            <w:r>
              <w:rPr>
                <w:rFonts w:ascii="Times New Roman" w:eastAsia="Times New Roman" w:hAnsi="Times New Roman" w:cs="Times New Roman"/>
                <w:color w:val="000000"/>
                <w:sz w:val="24"/>
                <w:szCs w:val="24"/>
              </w:rPr>
              <w:t>.</w:t>
            </w:r>
          </w:p>
        </w:tc>
      </w:tr>
      <w:tr w:rsidR="00EC22FE" w:rsidRPr="00571CA4" w:rsidTr="00C87317">
        <w:trPr>
          <w:trHeight w:val="630"/>
          <w:tblCellSpacing w:w="22" w:type="dxa"/>
          <w:jc w:val="center"/>
        </w:trPr>
        <w:tc>
          <w:tcPr>
            <w:tcW w:w="2874" w:type="pct"/>
            <w:tcBorders>
              <w:top w:val="outset" w:sz="6" w:space="0" w:color="000000"/>
              <w:left w:val="outset" w:sz="6" w:space="0" w:color="000000"/>
              <w:bottom w:val="outset" w:sz="6" w:space="0" w:color="000000"/>
              <w:right w:val="outset" w:sz="6" w:space="0" w:color="000000"/>
            </w:tcBorders>
            <w:shd w:val="clear" w:color="auto" w:fill="C6D9F1" w:themeFill="text2" w:themeFillTint="33"/>
            <w:vAlign w:val="center"/>
          </w:tcPr>
          <w:p w:rsidR="00EC22FE" w:rsidRPr="00571CA4" w:rsidRDefault="00EC22FE" w:rsidP="00C87317">
            <w:pPr>
              <w:pStyle w:val="Sinespaciado"/>
              <w:jc w:val="center"/>
            </w:pPr>
            <w:r>
              <w:rPr>
                <w:rFonts w:ascii="Times New Roman" w:eastAsia="Times New Roman" w:hAnsi="Times New Roman" w:cs="Times New Roman"/>
                <w:b/>
                <w:bCs/>
                <w:color w:val="000000"/>
                <w:sz w:val="24"/>
                <w:szCs w:val="24"/>
              </w:rPr>
              <w:t>O</w:t>
            </w:r>
            <w:r w:rsidRPr="00571CA4">
              <w:rPr>
                <w:rFonts w:ascii="Times New Roman" w:eastAsia="Times New Roman" w:hAnsi="Times New Roman" w:cs="Times New Roman"/>
                <w:b/>
                <w:bCs/>
                <w:color w:val="000000"/>
                <w:sz w:val="24"/>
                <w:szCs w:val="24"/>
              </w:rPr>
              <w:t>bras de transporte y complementarios</w:t>
            </w:r>
          </w:p>
        </w:tc>
        <w:tc>
          <w:tcPr>
            <w:tcW w:w="2052" w:type="pct"/>
            <w:tcBorders>
              <w:top w:val="outset" w:sz="6" w:space="0" w:color="000000"/>
              <w:left w:val="outset" w:sz="6" w:space="0" w:color="000000"/>
              <w:bottom w:val="outset" w:sz="6" w:space="0" w:color="000000"/>
              <w:right w:val="outset" w:sz="6" w:space="0" w:color="000000"/>
            </w:tcBorders>
            <w:shd w:val="clear" w:color="auto" w:fill="C6D9F1" w:themeFill="text2" w:themeFillTint="33"/>
            <w:vAlign w:val="center"/>
          </w:tcPr>
          <w:p w:rsidR="00EC22FE" w:rsidRPr="00571CA4" w:rsidRDefault="00EC22FE" w:rsidP="00C87317">
            <w:pPr>
              <w:pStyle w:val="Sinespaciado"/>
              <w:jc w:val="center"/>
            </w:pPr>
            <w:r w:rsidRPr="00571CA4">
              <w:rPr>
                <w:rFonts w:ascii="Times New Roman" w:eastAsia="Times New Roman" w:hAnsi="Times New Roman" w:cs="Times New Roman"/>
                <w:b/>
                <w:bCs/>
                <w:color w:val="000000"/>
                <w:sz w:val="24"/>
                <w:szCs w:val="24"/>
              </w:rPr>
              <w:t>Servicios generales</w:t>
            </w:r>
          </w:p>
        </w:tc>
      </w:tr>
      <w:tr w:rsidR="00EC22FE" w:rsidRPr="00571CA4" w:rsidTr="00C87317">
        <w:trPr>
          <w:trHeight w:val="630"/>
          <w:tblCellSpacing w:w="22" w:type="dxa"/>
          <w:jc w:val="center"/>
        </w:trPr>
        <w:tc>
          <w:tcPr>
            <w:tcW w:w="2874"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EC22FE" w:rsidRPr="00571CA4" w:rsidRDefault="00EC22FE" w:rsidP="00EC22FE">
            <w:pPr>
              <w:numPr>
                <w:ilvl w:val="0"/>
                <w:numId w:val="39"/>
              </w:numPr>
              <w:spacing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Vías de comunicación en superficie</w:t>
            </w:r>
            <w:r>
              <w:rPr>
                <w:rFonts w:ascii="Times New Roman" w:eastAsia="Times New Roman" w:hAnsi="Times New Roman" w:cs="Times New Roman"/>
                <w:color w:val="000000"/>
                <w:sz w:val="24"/>
                <w:szCs w:val="24"/>
              </w:rPr>
              <w:t>.</w:t>
            </w:r>
          </w:p>
          <w:p w:rsidR="00EC22FE" w:rsidRPr="00571CA4" w:rsidRDefault="00EC22FE" w:rsidP="00EC22FE">
            <w:pPr>
              <w:numPr>
                <w:ilvl w:val="0"/>
                <w:numId w:val="3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Pavimentos rígidos</w:t>
            </w:r>
            <w:r>
              <w:rPr>
                <w:rFonts w:ascii="Times New Roman" w:eastAsia="Times New Roman" w:hAnsi="Times New Roman" w:cs="Times New Roman"/>
                <w:color w:val="000000"/>
                <w:sz w:val="24"/>
                <w:szCs w:val="24"/>
              </w:rPr>
              <w:t>.</w:t>
            </w:r>
          </w:p>
          <w:p w:rsidR="00EC22FE" w:rsidRPr="00571CA4" w:rsidRDefault="00EC22FE" w:rsidP="00EC22FE">
            <w:pPr>
              <w:numPr>
                <w:ilvl w:val="0"/>
                <w:numId w:val="3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Pavimentos flexibles</w:t>
            </w:r>
            <w:r>
              <w:rPr>
                <w:rFonts w:ascii="Times New Roman" w:eastAsia="Times New Roman" w:hAnsi="Times New Roman" w:cs="Times New Roman"/>
                <w:color w:val="000000"/>
                <w:sz w:val="24"/>
                <w:szCs w:val="24"/>
              </w:rPr>
              <w:t>.</w:t>
            </w:r>
          </w:p>
          <w:p w:rsidR="00EC22FE" w:rsidRPr="00571CA4" w:rsidRDefault="00EC22FE" w:rsidP="00EC22FE">
            <w:pPr>
              <w:numPr>
                <w:ilvl w:val="0"/>
                <w:numId w:val="3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Puentes atirantados y cables aéreos</w:t>
            </w:r>
            <w:r>
              <w:rPr>
                <w:rFonts w:ascii="Times New Roman" w:eastAsia="Times New Roman" w:hAnsi="Times New Roman" w:cs="Times New Roman"/>
                <w:color w:val="000000"/>
                <w:sz w:val="24"/>
                <w:szCs w:val="24"/>
              </w:rPr>
              <w:t>.</w:t>
            </w:r>
          </w:p>
          <w:p w:rsidR="00EC22FE" w:rsidRPr="00571CA4" w:rsidRDefault="00EC22FE" w:rsidP="00EC22FE">
            <w:pPr>
              <w:numPr>
                <w:ilvl w:val="0"/>
                <w:numId w:val="3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Perforaciones, túneles y excavaciones subterráneas</w:t>
            </w:r>
            <w:r>
              <w:rPr>
                <w:rFonts w:ascii="Times New Roman" w:eastAsia="Times New Roman" w:hAnsi="Times New Roman" w:cs="Times New Roman"/>
                <w:color w:val="000000"/>
                <w:sz w:val="24"/>
                <w:szCs w:val="24"/>
              </w:rPr>
              <w:t>.</w:t>
            </w:r>
          </w:p>
          <w:p w:rsidR="00EC22FE" w:rsidRPr="00571CA4" w:rsidRDefault="00EC22FE" w:rsidP="00EC22FE">
            <w:pPr>
              <w:numPr>
                <w:ilvl w:val="0"/>
                <w:numId w:val="3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Puertos marítimos y fluviales</w:t>
            </w:r>
            <w:r>
              <w:rPr>
                <w:rFonts w:ascii="Times New Roman" w:eastAsia="Times New Roman" w:hAnsi="Times New Roman" w:cs="Times New Roman"/>
                <w:color w:val="000000"/>
                <w:sz w:val="24"/>
                <w:szCs w:val="24"/>
              </w:rPr>
              <w:t>.</w:t>
            </w:r>
          </w:p>
          <w:p w:rsidR="00EC22FE" w:rsidRDefault="00EC22FE" w:rsidP="00EC22FE">
            <w:pPr>
              <w:numPr>
                <w:ilvl w:val="0"/>
                <w:numId w:val="39"/>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Señalización y semaforización</w:t>
            </w:r>
            <w:r>
              <w:rPr>
                <w:rFonts w:ascii="Times New Roman" w:eastAsia="Times New Roman" w:hAnsi="Times New Roman" w:cs="Times New Roman"/>
                <w:color w:val="000000"/>
                <w:sz w:val="24"/>
                <w:szCs w:val="24"/>
              </w:rPr>
              <w:t>.</w:t>
            </w:r>
          </w:p>
          <w:p w:rsidR="00EC22FE" w:rsidRDefault="00EC22FE" w:rsidP="00EC22FE">
            <w:pPr>
              <w:numPr>
                <w:ilvl w:val="0"/>
                <w:numId w:val="39"/>
              </w:numPr>
              <w:spacing w:before="100" w:beforeAutospacing="1" w:after="100" w:afterAutospacing="1" w:line="240" w:lineRule="auto"/>
              <w:ind w:left="1440"/>
              <w:rPr>
                <w:rFonts w:ascii="Times New Roman" w:eastAsia="Times New Roman" w:hAnsi="Times New Roman" w:cs="Times New Roman"/>
                <w:b/>
                <w:bCs/>
                <w:color w:val="000000"/>
                <w:sz w:val="24"/>
                <w:szCs w:val="24"/>
              </w:rPr>
            </w:pPr>
            <w:r w:rsidRPr="00571CA4">
              <w:rPr>
                <w:rFonts w:ascii="Times New Roman" w:eastAsia="Times New Roman" w:hAnsi="Times New Roman" w:cs="Times New Roman"/>
                <w:color w:val="000000"/>
                <w:sz w:val="24"/>
                <w:szCs w:val="24"/>
              </w:rPr>
              <w:t>Seguridad aérea</w:t>
            </w:r>
            <w:r>
              <w:rPr>
                <w:rFonts w:ascii="Times New Roman" w:eastAsia="Times New Roman" w:hAnsi="Times New Roman" w:cs="Times New Roman"/>
                <w:color w:val="000000"/>
                <w:sz w:val="24"/>
                <w:szCs w:val="24"/>
              </w:rPr>
              <w:t>.</w:t>
            </w:r>
          </w:p>
        </w:tc>
        <w:tc>
          <w:tcPr>
            <w:tcW w:w="2052" w:type="pct"/>
            <w:tcBorders>
              <w:top w:val="outset" w:sz="6" w:space="0" w:color="000000"/>
              <w:left w:val="outset" w:sz="6" w:space="0" w:color="000000"/>
              <w:bottom w:val="outset" w:sz="6" w:space="0" w:color="000000"/>
              <w:right w:val="outset" w:sz="6" w:space="0" w:color="000000"/>
            </w:tcBorders>
            <w:shd w:val="clear" w:color="auto" w:fill="FFFFFF" w:themeFill="background1"/>
            <w:vAlign w:val="center"/>
          </w:tcPr>
          <w:p w:rsidR="00EC22FE" w:rsidRPr="00571CA4" w:rsidRDefault="00EC22FE" w:rsidP="00EC22FE">
            <w:pPr>
              <w:numPr>
                <w:ilvl w:val="0"/>
                <w:numId w:val="40"/>
              </w:numPr>
              <w:spacing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Sistema contra incendio</w:t>
            </w:r>
            <w:r>
              <w:rPr>
                <w:rFonts w:ascii="Times New Roman" w:eastAsia="Times New Roman" w:hAnsi="Times New Roman" w:cs="Times New Roman"/>
                <w:color w:val="000000"/>
                <w:sz w:val="24"/>
                <w:szCs w:val="24"/>
              </w:rPr>
              <w:t>.</w:t>
            </w:r>
          </w:p>
          <w:p w:rsidR="00EC22FE" w:rsidRPr="00571CA4" w:rsidRDefault="00EC22FE" w:rsidP="00EC22FE">
            <w:pPr>
              <w:numPr>
                <w:ilvl w:val="0"/>
                <w:numId w:val="4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Sistema de distribución y/o evacuación de productos industriales</w:t>
            </w:r>
            <w:r>
              <w:rPr>
                <w:rFonts w:ascii="Times New Roman" w:eastAsia="Times New Roman" w:hAnsi="Times New Roman" w:cs="Times New Roman"/>
                <w:color w:val="000000"/>
                <w:sz w:val="24"/>
                <w:szCs w:val="24"/>
              </w:rPr>
              <w:t>.</w:t>
            </w:r>
          </w:p>
          <w:p w:rsidR="00EC22FE" w:rsidRPr="00571CA4" w:rsidRDefault="00EC22FE" w:rsidP="00EC22FE">
            <w:pPr>
              <w:numPr>
                <w:ilvl w:val="0"/>
                <w:numId w:val="40"/>
              </w:numPr>
              <w:spacing w:before="100" w:beforeAutospacing="1" w:after="100" w:afterAutospacing="1" w:line="240" w:lineRule="auto"/>
              <w:ind w:left="1440"/>
              <w:rPr>
                <w:rFonts w:ascii="Times New Roman" w:eastAsia="Times New Roman" w:hAnsi="Times New Roman" w:cs="Times New Roman"/>
                <w:color w:val="000000"/>
                <w:sz w:val="24"/>
                <w:szCs w:val="24"/>
              </w:rPr>
            </w:pPr>
            <w:r w:rsidRPr="00571CA4">
              <w:rPr>
                <w:rFonts w:ascii="Times New Roman" w:eastAsia="Times New Roman" w:hAnsi="Times New Roman" w:cs="Times New Roman"/>
                <w:color w:val="000000"/>
                <w:sz w:val="24"/>
                <w:szCs w:val="24"/>
              </w:rPr>
              <w:t>Cercas eléctricas de seguridad</w:t>
            </w:r>
            <w:r>
              <w:rPr>
                <w:rFonts w:ascii="Times New Roman" w:eastAsia="Times New Roman" w:hAnsi="Times New Roman" w:cs="Times New Roman"/>
                <w:color w:val="000000"/>
                <w:sz w:val="24"/>
                <w:szCs w:val="24"/>
              </w:rPr>
              <w:t>.</w:t>
            </w:r>
          </w:p>
          <w:p w:rsidR="00EC22FE" w:rsidRPr="00571CA4" w:rsidRDefault="00EC22FE" w:rsidP="00C87317">
            <w:pPr>
              <w:pStyle w:val="Sinespaciado"/>
              <w:jc w:val="center"/>
              <w:rPr>
                <w:rFonts w:ascii="Times New Roman" w:eastAsia="Times New Roman" w:hAnsi="Times New Roman" w:cs="Times New Roman"/>
                <w:b/>
                <w:bCs/>
                <w:color w:val="000000"/>
                <w:sz w:val="24"/>
                <w:szCs w:val="24"/>
              </w:rPr>
            </w:pPr>
          </w:p>
        </w:tc>
      </w:tr>
    </w:tbl>
    <w:p w:rsidR="00EC22FE" w:rsidRDefault="00EC22FE" w:rsidP="005E54E2">
      <w:pPr>
        <w:jc w:val="both"/>
        <w:rPr>
          <w:rFonts w:ascii="Arial" w:hAnsi="Arial" w:cs="Arial"/>
          <w:b/>
          <w:sz w:val="24"/>
          <w:szCs w:val="24"/>
        </w:rPr>
      </w:pPr>
    </w:p>
    <w:p w:rsidR="00EC22FE" w:rsidRPr="00705067" w:rsidRDefault="00EC22FE" w:rsidP="005E54E2">
      <w:pPr>
        <w:jc w:val="both"/>
        <w:rPr>
          <w:rFonts w:ascii="Arial" w:hAnsi="Arial" w:cs="Arial"/>
          <w:b/>
          <w:sz w:val="24"/>
          <w:szCs w:val="24"/>
        </w:rPr>
      </w:pPr>
    </w:p>
    <w:p w:rsidR="00705067" w:rsidRPr="00705067" w:rsidRDefault="00705067" w:rsidP="005E54E2">
      <w:pPr>
        <w:jc w:val="both"/>
        <w:rPr>
          <w:rFonts w:ascii="Arial" w:hAnsi="Arial" w:cs="Arial"/>
          <w:sz w:val="24"/>
          <w:szCs w:val="24"/>
        </w:rPr>
      </w:pPr>
    </w:p>
    <w:p w:rsidR="005A2186" w:rsidRPr="00EC22FE" w:rsidRDefault="005A2186" w:rsidP="00EC22FE">
      <w:pPr>
        <w:pStyle w:val="Ttulo1"/>
        <w:jc w:val="center"/>
        <w:rPr>
          <w:rFonts w:ascii="Arial" w:hAnsi="Arial" w:cs="Arial"/>
          <w:color w:val="auto"/>
        </w:rPr>
      </w:pPr>
      <w:bookmarkStart w:id="14" w:name="_Toc404796546"/>
      <w:r w:rsidRPr="00EC22FE">
        <w:rPr>
          <w:rFonts w:ascii="Arial" w:hAnsi="Arial" w:cs="Arial"/>
          <w:color w:val="auto"/>
        </w:rPr>
        <w:lastRenderedPageBreak/>
        <w:t>CONCLUSIONES</w:t>
      </w:r>
      <w:bookmarkEnd w:id="14"/>
    </w:p>
    <w:p w:rsidR="005A2186" w:rsidRPr="005A2186" w:rsidRDefault="005A2186" w:rsidP="005E54E2">
      <w:pPr>
        <w:jc w:val="both"/>
        <w:rPr>
          <w:lang w:eastAsia="es-CO"/>
        </w:rPr>
      </w:pPr>
    </w:p>
    <w:p w:rsidR="005A2186" w:rsidRDefault="005A2186" w:rsidP="005E54E2">
      <w:pPr>
        <w:jc w:val="both"/>
        <w:rPr>
          <w:rFonts w:ascii="Arial" w:hAnsi="Arial" w:cs="Arial"/>
          <w:sz w:val="24"/>
          <w:szCs w:val="24"/>
        </w:rPr>
      </w:pPr>
      <w:r w:rsidRPr="00E53439">
        <w:rPr>
          <w:rFonts w:ascii="Arial" w:hAnsi="Arial" w:cs="Arial"/>
          <w:sz w:val="24"/>
          <w:szCs w:val="24"/>
        </w:rPr>
        <w:t xml:space="preserve">Luego de </w:t>
      </w:r>
      <w:r>
        <w:rPr>
          <w:rFonts w:ascii="Arial" w:hAnsi="Arial" w:cs="Arial"/>
          <w:sz w:val="24"/>
          <w:szCs w:val="24"/>
        </w:rPr>
        <w:t xml:space="preserve">examinar y analizar </w:t>
      </w:r>
      <w:r w:rsidRPr="00E53439">
        <w:rPr>
          <w:rFonts w:ascii="Arial" w:hAnsi="Arial" w:cs="Arial"/>
          <w:sz w:val="24"/>
          <w:szCs w:val="24"/>
        </w:rPr>
        <w:t xml:space="preserve"> y tomando en cuenta que l</w:t>
      </w:r>
      <w:r>
        <w:rPr>
          <w:rFonts w:ascii="Arial" w:hAnsi="Arial" w:cs="Arial"/>
          <w:sz w:val="24"/>
          <w:szCs w:val="24"/>
        </w:rPr>
        <w:t>o</w:t>
      </w:r>
      <w:r w:rsidRPr="00E53439">
        <w:rPr>
          <w:rFonts w:ascii="Arial" w:hAnsi="Arial" w:cs="Arial"/>
          <w:sz w:val="24"/>
          <w:szCs w:val="24"/>
        </w:rPr>
        <w:t xml:space="preserve">s </w:t>
      </w:r>
      <w:r>
        <w:rPr>
          <w:rFonts w:ascii="Arial" w:hAnsi="Arial" w:cs="Arial"/>
          <w:sz w:val="24"/>
          <w:szCs w:val="24"/>
        </w:rPr>
        <w:t xml:space="preserve">perfiles, </w:t>
      </w:r>
      <w:r w:rsidRPr="00E53439">
        <w:rPr>
          <w:rFonts w:ascii="Arial" w:hAnsi="Arial" w:cs="Arial"/>
          <w:sz w:val="24"/>
          <w:szCs w:val="24"/>
        </w:rPr>
        <w:t xml:space="preserve"> son</w:t>
      </w:r>
      <w:r>
        <w:rPr>
          <w:rFonts w:ascii="Arial" w:hAnsi="Arial" w:cs="Arial"/>
          <w:sz w:val="24"/>
          <w:szCs w:val="24"/>
        </w:rPr>
        <w:t xml:space="preserve"> las </w:t>
      </w:r>
      <w:r w:rsidRPr="00E53439">
        <w:rPr>
          <w:rFonts w:ascii="Arial" w:hAnsi="Arial" w:cs="Arial"/>
          <w:sz w:val="24"/>
          <w:szCs w:val="24"/>
        </w:rPr>
        <w:t xml:space="preserve">características </w:t>
      </w:r>
      <w:r>
        <w:rPr>
          <w:rFonts w:ascii="Arial" w:hAnsi="Arial" w:cs="Arial"/>
          <w:sz w:val="24"/>
          <w:szCs w:val="24"/>
        </w:rPr>
        <w:t>de</w:t>
      </w:r>
      <w:r w:rsidRPr="00E53439">
        <w:rPr>
          <w:rFonts w:ascii="Arial" w:hAnsi="Arial" w:cs="Arial"/>
          <w:sz w:val="24"/>
          <w:szCs w:val="24"/>
        </w:rPr>
        <w:t xml:space="preserve"> una persona que están relacionada</w:t>
      </w:r>
      <w:r>
        <w:rPr>
          <w:rFonts w:ascii="Arial" w:hAnsi="Arial" w:cs="Arial"/>
          <w:sz w:val="24"/>
          <w:szCs w:val="24"/>
        </w:rPr>
        <w:t>s</w:t>
      </w:r>
      <w:r w:rsidRPr="00E53439">
        <w:rPr>
          <w:rFonts w:ascii="Arial" w:hAnsi="Arial" w:cs="Arial"/>
          <w:sz w:val="24"/>
          <w:szCs w:val="24"/>
        </w:rPr>
        <w:t xml:space="preserve"> con los comportamientos y la</w:t>
      </w:r>
      <w:r>
        <w:rPr>
          <w:rFonts w:ascii="Arial" w:hAnsi="Arial" w:cs="Arial"/>
          <w:sz w:val="24"/>
          <w:szCs w:val="24"/>
        </w:rPr>
        <w:t>s</w:t>
      </w:r>
      <w:r w:rsidRPr="00E53439">
        <w:rPr>
          <w:rFonts w:ascii="Arial" w:hAnsi="Arial" w:cs="Arial"/>
          <w:sz w:val="24"/>
          <w:szCs w:val="24"/>
        </w:rPr>
        <w:t xml:space="preserve"> accion</w:t>
      </w:r>
      <w:r>
        <w:rPr>
          <w:rFonts w:ascii="Arial" w:hAnsi="Arial" w:cs="Arial"/>
          <w:sz w:val="24"/>
          <w:szCs w:val="24"/>
        </w:rPr>
        <w:t xml:space="preserve">es </w:t>
      </w:r>
      <w:r w:rsidRPr="00E53439">
        <w:rPr>
          <w:rFonts w:ascii="Arial" w:hAnsi="Arial" w:cs="Arial"/>
          <w:sz w:val="24"/>
          <w:szCs w:val="24"/>
        </w:rPr>
        <w:t xml:space="preserve"> exitosa en su actividad</w:t>
      </w:r>
      <w:r>
        <w:rPr>
          <w:rFonts w:ascii="Arial" w:hAnsi="Arial" w:cs="Arial"/>
          <w:sz w:val="24"/>
          <w:szCs w:val="24"/>
        </w:rPr>
        <w:t xml:space="preserve"> engloba todos los </w:t>
      </w:r>
      <w:r w:rsidRPr="00E53439">
        <w:rPr>
          <w:rFonts w:ascii="Arial" w:hAnsi="Arial" w:cs="Arial"/>
          <w:sz w:val="24"/>
          <w:szCs w:val="24"/>
        </w:rPr>
        <w:t>aspectos que la persona posee y pone al servicio del desarrollo de su comportamiento</w:t>
      </w:r>
      <w:r>
        <w:rPr>
          <w:rFonts w:ascii="Arial" w:hAnsi="Arial" w:cs="Arial"/>
          <w:sz w:val="24"/>
          <w:szCs w:val="24"/>
        </w:rPr>
        <w:t>.</w:t>
      </w:r>
    </w:p>
    <w:p w:rsidR="005A2186" w:rsidRDefault="005A2186" w:rsidP="005E54E2">
      <w:pPr>
        <w:shd w:val="clear" w:color="auto" w:fill="FFFFFF"/>
        <w:spacing w:before="100" w:beforeAutospacing="1" w:after="100" w:afterAutospacing="1" w:line="240" w:lineRule="auto"/>
        <w:jc w:val="both"/>
        <w:rPr>
          <w:rFonts w:ascii="Arial" w:hAnsi="Arial" w:cs="Arial"/>
          <w:sz w:val="24"/>
          <w:szCs w:val="24"/>
        </w:rPr>
      </w:pPr>
      <w:r w:rsidRPr="00B268D6">
        <w:rPr>
          <w:rFonts w:ascii="Arial" w:hAnsi="Arial" w:cs="Arial"/>
          <w:sz w:val="24"/>
          <w:szCs w:val="24"/>
        </w:rPr>
        <w:t xml:space="preserve">Se debe Confrontar la información recolectada de las responsabilidades y funciones del cargo de almacenista con el perfil </w:t>
      </w:r>
      <w:r>
        <w:rPr>
          <w:rFonts w:ascii="Arial" w:hAnsi="Arial" w:cs="Arial"/>
          <w:sz w:val="24"/>
          <w:szCs w:val="24"/>
        </w:rPr>
        <w:t xml:space="preserve">realizado para poderlo ajustar a su necesidad y </w:t>
      </w:r>
      <w:r w:rsidRPr="00B268D6">
        <w:rPr>
          <w:rFonts w:ascii="Arial" w:hAnsi="Arial" w:cs="Arial"/>
          <w:sz w:val="24"/>
          <w:szCs w:val="24"/>
        </w:rPr>
        <w:t xml:space="preserve">Realizar sugerencia </w:t>
      </w:r>
      <w:r>
        <w:rPr>
          <w:rFonts w:ascii="Arial" w:hAnsi="Arial" w:cs="Arial"/>
          <w:sz w:val="24"/>
          <w:szCs w:val="24"/>
        </w:rPr>
        <w:t>y mejoramiento de</w:t>
      </w:r>
      <w:r w:rsidRPr="00B268D6">
        <w:rPr>
          <w:rFonts w:ascii="Arial" w:hAnsi="Arial" w:cs="Arial"/>
          <w:sz w:val="24"/>
          <w:szCs w:val="24"/>
        </w:rPr>
        <w:t xml:space="preserve"> los procesos para optimizar sus procedimientos y obtener mejores resultados en la empresa.</w:t>
      </w:r>
    </w:p>
    <w:p w:rsidR="005A2186" w:rsidRPr="00E53439" w:rsidRDefault="005A2186" w:rsidP="005E54E2">
      <w:pPr>
        <w:jc w:val="both"/>
        <w:rPr>
          <w:rFonts w:ascii="Arial" w:hAnsi="Arial" w:cs="Arial"/>
          <w:sz w:val="24"/>
          <w:szCs w:val="24"/>
        </w:rPr>
      </w:pPr>
      <w:r w:rsidRPr="00E53439">
        <w:rPr>
          <w:rFonts w:ascii="Arial" w:hAnsi="Arial" w:cs="Arial"/>
          <w:sz w:val="24"/>
          <w:szCs w:val="24"/>
        </w:rPr>
        <w:t xml:space="preserve">Las competencias organizacionales clasificadas por Martha </w:t>
      </w:r>
      <w:proofErr w:type="spellStart"/>
      <w:r w:rsidRPr="00E53439">
        <w:rPr>
          <w:rFonts w:ascii="Arial" w:hAnsi="Arial" w:cs="Arial"/>
          <w:sz w:val="24"/>
          <w:szCs w:val="24"/>
        </w:rPr>
        <w:t>Alles</w:t>
      </w:r>
      <w:proofErr w:type="spellEnd"/>
      <w:r w:rsidRPr="00E53439">
        <w:rPr>
          <w:rFonts w:ascii="Arial" w:hAnsi="Arial" w:cs="Arial"/>
          <w:sz w:val="24"/>
          <w:szCs w:val="24"/>
        </w:rPr>
        <w:t xml:space="preserve"> (2007) como cardinales y específicas, indican la eficiencia y eficacia de los empleados en la</w:t>
      </w:r>
      <w:r>
        <w:rPr>
          <w:rFonts w:ascii="Arial" w:hAnsi="Arial" w:cs="Arial"/>
          <w:sz w:val="24"/>
          <w:szCs w:val="24"/>
        </w:rPr>
        <w:t xml:space="preserve"> organización.</w:t>
      </w:r>
      <w:r w:rsidRPr="00E53439">
        <w:rPr>
          <w:rFonts w:ascii="Arial" w:hAnsi="Arial" w:cs="Arial"/>
          <w:sz w:val="24"/>
          <w:szCs w:val="24"/>
        </w:rPr>
        <w:t xml:space="preserve"> </w:t>
      </w:r>
    </w:p>
    <w:p w:rsidR="005A2186" w:rsidRPr="00E53439" w:rsidRDefault="005A2186" w:rsidP="005E54E2">
      <w:pPr>
        <w:jc w:val="both"/>
        <w:rPr>
          <w:rFonts w:ascii="Arial" w:hAnsi="Arial" w:cs="Arial"/>
          <w:sz w:val="24"/>
          <w:szCs w:val="24"/>
        </w:rPr>
      </w:pPr>
      <w:r w:rsidRPr="00E53439">
        <w:rPr>
          <w:rFonts w:ascii="Arial" w:hAnsi="Arial" w:cs="Arial"/>
          <w:sz w:val="24"/>
          <w:szCs w:val="24"/>
        </w:rPr>
        <w:t>Así como el conocimiento y conciencia organizacional de los mismos, es por ello que se debe</w:t>
      </w:r>
      <w:r>
        <w:rPr>
          <w:rFonts w:ascii="Arial" w:hAnsi="Arial" w:cs="Arial"/>
          <w:sz w:val="24"/>
          <w:szCs w:val="24"/>
        </w:rPr>
        <w:t xml:space="preserve"> </w:t>
      </w:r>
      <w:r w:rsidRPr="00E53439">
        <w:rPr>
          <w:rFonts w:ascii="Arial" w:hAnsi="Arial" w:cs="Arial"/>
          <w:sz w:val="24"/>
          <w:szCs w:val="24"/>
        </w:rPr>
        <w:t>hacer énfasis en lograr la maximización de di</w:t>
      </w:r>
      <w:r>
        <w:rPr>
          <w:rFonts w:ascii="Arial" w:hAnsi="Arial" w:cs="Arial"/>
          <w:sz w:val="24"/>
          <w:szCs w:val="24"/>
        </w:rPr>
        <w:t>chas competencias, esenciales pa</w:t>
      </w:r>
      <w:r w:rsidRPr="00E53439">
        <w:rPr>
          <w:rFonts w:ascii="Arial" w:hAnsi="Arial" w:cs="Arial"/>
          <w:sz w:val="24"/>
          <w:szCs w:val="24"/>
        </w:rPr>
        <w:t xml:space="preserve">ra alcanzar las metas </w:t>
      </w:r>
      <w:r>
        <w:rPr>
          <w:rFonts w:ascii="Arial" w:hAnsi="Arial" w:cs="Arial"/>
          <w:sz w:val="24"/>
          <w:szCs w:val="24"/>
        </w:rPr>
        <w:t>de la organización</w:t>
      </w:r>
      <w:r w:rsidRPr="00E53439">
        <w:rPr>
          <w:rFonts w:ascii="Arial" w:hAnsi="Arial" w:cs="Arial"/>
          <w:sz w:val="24"/>
          <w:szCs w:val="24"/>
        </w:rPr>
        <w:t>.</w:t>
      </w:r>
    </w:p>
    <w:p w:rsidR="00B7581A" w:rsidRPr="00705067" w:rsidRDefault="005A2186" w:rsidP="005E54E2">
      <w:pPr>
        <w:jc w:val="both"/>
        <w:rPr>
          <w:rFonts w:ascii="Arial" w:hAnsi="Arial" w:cs="Arial"/>
          <w:sz w:val="24"/>
          <w:szCs w:val="24"/>
        </w:rPr>
      </w:pPr>
      <w:r>
        <w:rPr>
          <w:rFonts w:ascii="Arial" w:hAnsi="Arial" w:cs="Arial"/>
          <w:sz w:val="24"/>
          <w:szCs w:val="24"/>
        </w:rPr>
        <w:t>A</w:t>
      </w:r>
      <w:r w:rsidRPr="00E53439">
        <w:rPr>
          <w:rFonts w:ascii="Arial" w:hAnsi="Arial" w:cs="Arial"/>
          <w:sz w:val="24"/>
          <w:szCs w:val="24"/>
        </w:rPr>
        <w:t xml:space="preserve"> través de</w:t>
      </w:r>
      <w:r>
        <w:rPr>
          <w:rFonts w:ascii="Arial" w:hAnsi="Arial" w:cs="Arial"/>
          <w:sz w:val="24"/>
          <w:szCs w:val="24"/>
        </w:rPr>
        <w:t xml:space="preserve">l perfil </w:t>
      </w:r>
      <w:r w:rsidRPr="00E53439">
        <w:rPr>
          <w:rFonts w:ascii="Arial" w:hAnsi="Arial" w:cs="Arial"/>
          <w:sz w:val="24"/>
          <w:szCs w:val="24"/>
        </w:rPr>
        <w:t>del Modelo de Gestión por Competencias en los</w:t>
      </w:r>
      <w:r>
        <w:rPr>
          <w:rFonts w:ascii="Arial" w:hAnsi="Arial" w:cs="Arial"/>
          <w:sz w:val="24"/>
          <w:szCs w:val="24"/>
        </w:rPr>
        <w:t xml:space="preserve"> </w:t>
      </w:r>
      <w:r w:rsidRPr="00E53439">
        <w:rPr>
          <w:rFonts w:ascii="Arial" w:hAnsi="Arial" w:cs="Arial"/>
          <w:sz w:val="24"/>
          <w:szCs w:val="24"/>
        </w:rPr>
        <w:t>Empleados de la empresa</w:t>
      </w:r>
      <w:r>
        <w:rPr>
          <w:rFonts w:ascii="Arial" w:hAnsi="Arial" w:cs="Arial"/>
          <w:sz w:val="24"/>
          <w:szCs w:val="24"/>
        </w:rPr>
        <w:t xml:space="preserve"> </w:t>
      </w:r>
      <w:r w:rsidR="00DC1B45">
        <w:rPr>
          <w:rFonts w:ascii="Arial" w:hAnsi="Arial" w:cs="Arial"/>
          <w:sz w:val="24"/>
          <w:szCs w:val="24"/>
        </w:rPr>
        <w:t>Ingenieros Contratistas S.A.S.</w:t>
      </w:r>
      <w:r w:rsidR="00DC1B45">
        <w:rPr>
          <w:rFonts w:ascii="Arial" w:hAnsi="Arial" w:cs="Arial"/>
          <w:b/>
          <w:sz w:val="24"/>
          <w:szCs w:val="24"/>
        </w:rPr>
        <w:t xml:space="preserve"> </w:t>
      </w:r>
      <w:r w:rsidRPr="00E53439">
        <w:rPr>
          <w:rFonts w:ascii="Arial" w:hAnsi="Arial" w:cs="Arial"/>
          <w:sz w:val="24"/>
          <w:szCs w:val="24"/>
        </w:rPr>
        <w:t xml:space="preserve">se puede sacar el máximo provecho de los mismos. Creando y adaptando un modelo </w:t>
      </w:r>
      <w:r>
        <w:rPr>
          <w:rFonts w:ascii="Arial" w:hAnsi="Arial" w:cs="Arial"/>
          <w:sz w:val="24"/>
          <w:szCs w:val="24"/>
        </w:rPr>
        <w:t>por</w:t>
      </w:r>
      <w:r w:rsidRPr="00E53439">
        <w:rPr>
          <w:rFonts w:ascii="Arial" w:hAnsi="Arial" w:cs="Arial"/>
          <w:sz w:val="24"/>
          <w:szCs w:val="24"/>
        </w:rPr>
        <w:t xml:space="preserve"> competencias y comportamientos, de acuerdo a las necesidades de la organización. Así mismo, los empleados deben desarrollar cursos de relaciones humanas, atención y orientación al usuario de los servicios que se prestan en el </w:t>
      </w:r>
      <w:r>
        <w:rPr>
          <w:rFonts w:ascii="Arial" w:hAnsi="Arial" w:cs="Arial"/>
          <w:sz w:val="24"/>
          <w:szCs w:val="24"/>
        </w:rPr>
        <w:t>perfil de almacenista</w:t>
      </w:r>
      <w:r w:rsidRPr="00E53439">
        <w:rPr>
          <w:rFonts w:ascii="Arial" w:hAnsi="Arial" w:cs="Arial"/>
          <w:sz w:val="24"/>
          <w:szCs w:val="24"/>
        </w:rPr>
        <w:t>.</w:t>
      </w:r>
    </w:p>
    <w:p w:rsidR="00B7581A" w:rsidRDefault="00B7581A" w:rsidP="005E54E2">
      <w:pPr>
        <w:jc w:val="both"/>
        <w:rPr>
          <w:rFonts w:ascii="Arial" w:hAnsi="Arial" w:cs="Arial"/>
          <w:sz w:val="24"/>
          <w:szCs w:val="24"/>
        </w:rPr>
      </w:pPr>
    </w:p>
    <w:p w:rsidR="006C10A5" w:rsidRDefault="006C10A5">
      <w:pPr>
        <w:rPr>
          <w:rFonts w:ascii="Arial" w:eastAsiaTheme="majorEastAsia" w:hAnsi="Arial" w:cs="Arial"/>
          <w:b/>
          <w:bCs/>
          <w:sz w:val="24"/>
          <w:szCs w:val="24"/>
          <w:lang w:eastAsia="es-CO"/>
        </w:rPr>
      </w:pPr>
      <w:bookmarkStart w:id="15" w:name="_Toc404277485"/>
      <w:r>
        <w:rPr>
          <w:rFonts w:ascii="Arial" w:hAnsi="Arial" w:cs="Arial"/>
          <w:sz w:val="24"/>
          <w:szCs w:val="24"/>
          <w:lang w:eastAsia="es-CO"/>
        </w:rPr>
        <w:br w:type="page"/>
      </w:r>
    </w:p>
    <w:p w:rsidR="006C10A5" w:rsidRPr="006C10A5" w:rsidRDefault="006C10A5" w:rsidP="006C10A5">
      <w:pPr>
        <w:pStyle w:val="Ttulo1"/>
        <w:jc w:val="center"/>
        <w:rPr>
          <w:rFonts w:ascii="Arial" w:hAnsi="Arial" w:cs="Arial"/>
          <w:color w:val="auto"/>
        </w:rPr>
      </w:pPr>
      <w:bookmarkStart w:id="16" w:name="_Toc404796547"/>
      <w:r w:rsidRPr="006C10A5">
        <w:rPr>
          <w:rFonts w:ascii="Arial" w:hAnsi="Arial" w:cs="Arial"/>
          <w:color w:val="auto"/>
        </w:rPr>
        <w:lastRenderedPageBreak/>
        <w:t>BIBLIOGRAFIA</w:t>
      </w:r>
      <w:bookmarkEnd w:id="15"/>
      <w:bookmarkEnd w:id="16"/>
    </w:p>
    <w:p w:rsidR="006C10A5" w:rsidRDefault="006C10A5" w:rsidP="006C10A5"/>
    <w:p w:rsidR="006C10A5" w:rsidRDefault="006C10A5" w:rsidP="006C10A5">
      <w:pPr>
        <w:pStyle w:val="Prrafodelista"/>
        <w:numPr>
          <w:ilvl w:val="0"/>
          <w:numId w:val="43"/>
        </w:numPr>
        <w:rPr>
          <w:rFonts w:ascii="Arial" w:hAnsi="Arial" w:cs="Arial"/>
          <w:sz w:val="24"/>
          <w:szCs w:val="24"/>
        </w:rPr>
      </w:pPr>
      <w:r>
        <w:rPr>
          <w:rFonts w:ascii="Arial" w:hAnsi="Arial" w:cs="Arial"/>
          <w:sz w:val="24"/>
          <w:szCs w:val="24"/>
        </w:rPr>
        <w:t xml:space="preserve">Información suministrada por la ocupante del cargo de Almacenista </w:t>
      </w:r>
      <w:proofErr w:type="spellStart"/>
      <w:r>
        <w:rPr>
          <w:rFonts w:ascii="Arial" w:hAnsi="Arial" w:cs="Arial"/>
          <w:sz w:val="24"/>
          <w:szCs w:val="24"/>
        </w:rPr>
        <w:t>Yesenia</w:t>
      </w:r>
      <w:proofErr w:type="spellEnd"/>
      <w:r>
        <w:rPr>
          <w:rFonts w:ascii="Arial" w:hAnsi="Arial" w:cs="Arial"/>
          <w:sz w:val="24"/>
          <w:szCs w:val="24"/>
        </w:rPr>
        <w:t xml:space="preserve"> Paniagua.</w:t>
      </w:r>
    </w:p>
    <w:p w:rsidR="006C10A5" w:rsidRDefault="006C10A5" w:rsidP="006C10A5">
      <w:pPr>
        <w:pStyle w:val="Prrafodelista"/>
        <w:ind w:left="928"/>
        <w:rPr>
          <w:rFonts w:ascii="Arial" w:hAnsi="Arial" w:cs="Arial"/>
          <w:sz w:val="24"/>
          <w:szCs w:val="24"/>
        </w:rPr>
      </w:pPr>
    </w:p>
    <w:p w:rsidR="006C10A5" w:rsidRPr="00304556" w:rsidRDefault="006C10A5" w:rsidP="006C10A5">
      <w:pPr>
        <w:pStyle w:val="Prrafodelista"/>
        <w:numPr>
          <w:ilvl w:val="0"/>
          <w:numId w:val="43"/>
        </w:numPr>
        <w:rPr>
          <w:rFonts w:ascii="Arial" w:hAnsi="Arial" w:cs="Arial"/>
          <w:sz w:val="24"/>
          <w:szCs w:val="24"/>
        </w:rPr>
      </w:pPr>
      <w:r>
        <w:rPr>
          <w:rFonts w:ascii="Arial" w:hAnsi="Arial" w:cs="Arial"/>
          <w:sz w:val="24"/>
          <w:szCs w:val="24"/>
        </w:rPr>
        <w:t xml:space="preserve">Perfil creado en la competencia levantamiento de perfiles con la instructora </w:t>
      </w:r>
      <w:proofErr w:type="spellStart"/>
      <w:r>
        <w:rPr>
          <w:rFonts w:ascii="Arial" w:hAnsi="Arial" w:cs="Arial"/>
          <w:sz w:val="24"/>
          <w:szCs w:val="24"/>
        </w:rPr>
        <w:t>AlbaLuz</w:t>
      </w:r>
      <w:proofErr w:type="spellEnd"/>
      <w:r>
        <w:rPr>
          <w:rFonts w:ascii="Arial" w:hAnsi="Arial" w:cs="Arial"/>
          <w:sz w:val="24"/>
          <w:szCs w:val="24"/>
        </w:rPr>
        <w:t xml:space="preserve"> Arango.</w:t>
      </w:r>
    </w:p>
    <w:p w:rsidR="006C10A5" w:rsidRPr="00705067" w:rsidRDefault="006C10A5" w:rsidP="005E54E2">
      <w:pPr>
        <w:jc w:val="both"/>
        <w:rPr>
          <w:rFonts w:ascii="Arial" w:hAnsi="Arial" w:cs="Arial"/>
          <w:sz w:val="24"/>
          <w:szCs w:val="24"/>
        </w:rPr>
      </w:pPr>
    </w:p>
    <w:p w:rsidR="001A5184" w:rsidRPr="00705067" w:rsidRDefault="00872895" w:rsidP="005E54E2">
      <w:pPr>
        <w:jc w:val="both"/>
        <w:rPr>
          <w:rFonts w:ascii="Arial" w:hAnsi="Arial" w:cs="Arial"/>
          <w:b/>
          <w:sz w:val="24"/>
          <w:szCs w:val="24"/>
        </w:rPr>
      </w:pPr>
      <w:r w:rsidRPr="00705067">
        <w:rPr>
          <w:rFonts w:ascii="Arial" w:hAnsi="Arial" w:cs="Arial"/>
          <w:b/>
          <w:sz w:val="24"/>
          <w:szCs w:val="24"/>
        </w:rPr>
        <w:t xml:space="preserve"> </w:t>
      </w:r>
    </w:p>
    <w:sectPr w:rsidR="001A5184" w:rsidRPr="00705067" w:rsidSect="00EC22FE">
      <w:pgSz w:w="12240" w:h="15840" w:code="1"/>
      <w:pgMar w:top="1701" w:right="1701" w:bottom="2268" w:left="2268"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1433" w:rsidRDefault="00AC1433" w:rsidP="00B90FB3">
      <w:pPr>
        <w:spacing w:after="0" w:line="240" w:lineRule="auto"/>
      </w:pPr>
      <w:r>
        <w:separator/>
      </w:r>
    </w:p>
  </w:endnote>
  <w:endnote w:type="continuationSeparator" w:id="0">
    <w:p w:rsidR="00AC1433" w:rsidRDefault="00AC1433" w:rsidP="00B90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1433" w:rsidRDefault="00AC1433" w:rsidP="00B90FB3">
      <w:pPr>
        <w:spacing w:after="0" w:line="240" w:lineRule="auto"/>
      </w:pPr>
      <w:r>
        <w:separator/>
      </w:r>
    </w:p>
  </w:footnote>
  <w:footnote w:type="continuationSeparator" w:id="0">
    <w:p w:rsidR="00AC1433" w:rsidRDefault="00AC1433" w:rsidP="00B90F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695548"/>
      <w:docPartObj>
        <w:docPartGallery w:val="Page Numbers (Top of Page)"/>
        <w:docPartUnique/>
      </w:docPartObj>
    </w:sdtPr>
    <w:sdtEndPr/>
    <w:sdtContent>
      <w:p w:rsidR="00424E57" w:rsidRDefault="00424E57">
        <w:pPr>
          <w:pStyle w:val="Encabezado"/>
          <w:jc w:val="right"/>
        </w:pPr>
        <w:r>
          <w:fldChar w:fldCharType="begin"/>
        </w:r>
        <w:r>
          <w:instrText>PAGE   \* MERGEFORMAT</w:instrText>
        </w:r>
        <w:r>
          <w:fldChar w:fldCharType="separate"/>
        </w:r>
        <w:r w:rsidR="009E3B1C" w:rsidRPr="009E3B1C">
          <w:rPr>
            <w:noProof/>
            <w:lang w:val="es-ES"/>
          </w:rPr>
          <w:t>1</w:t>
        </w:r>
        <w:r>
          <w:fldChar w:fldCharType="end"/>
        </w:r>
      </w:p>
    </w:sdtContent>
  </w:sdt>
  <w:p w:rsidR="00C87317" w:rsidRDefault="00C873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710B"/>
    <w:multiLevelType w:val="hybridMultilevel"/>
    <w:tmpl w:val="E592C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C7A54"/>
    <w:multiLevelType w:val="hybridMultilevel"/>
    <w:tmpl w:val="922653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3743207"/>
    <w:multiLevelType w:val="multilevel"/>
    <w:tmpl w:val="08561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4142017"/>
    <w:multiLevelType w:val="multilevel"/>
    <w:tmpl w:val="AD563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B046C3"/>
    <w:multiLevelType w:val="hybridMultilevel"/>
    <w:tmpl w:val="EDEAE4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0C5D7A95"/>
    <w:multiLevelType w:val="hybridMultilevel"/>
    <w:tmpl w:val="E90406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nsid w:val="143B4697"/>
    <w:multiLevelType w:val="hybridMultilevel"/>
    <w:tmpl w:val="92229F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nsid w:val="180F3514"/>
    <w:multiLevelType w:val="multilevel"/>
    <w:tmpl w:val="F7203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4D0D4B"/>
    <w:multiLevelType w:val="hybridMultilevel"/>
    <w:tmpl w:val="10029D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EB52AE3"/>
    <w:multiLevelType w:val="hybridMultilevel"/>
    <w:tmpl w:val="E46A347E"/>
    <w:lvl w:ilvl="0" w:tplc="240A0001">
      <w:start w:val="1"/>
      <w:numFmt w:val="bullet"/>
      <w:lvlText w:val=""/>
      <w:lvlJc w:val="left"/>
      <w:pPr>
        <w:ind w:left="928" w:hanging="360"/>
      </w:pPr>
      <w:rPr>
        <w:rFonts w:ascii="Symbol" w:hAnsi="Symbol" w:hint="default"/>
      </w:rPr>
    </w:lvl>
    <w:lvl w:ilvl="1" w:tplc="240A0003" w:tentative="1">
      <w:start w:val="1"/>
      <w:numFmt w:val="bullet"/>
      <w:lvlText w:val="o"/>
      <w:lvlJc w:val="left"/>
      <w:pPr>
        <w:ind w:left="1648" w:hanging="360"/>
      </w:pPr>
      <w:rPr>
        <w:rFonts w:ascii="Courier New" w:hAnsi="Courier New" w:cs="Courier New" w:hint="default"/>
      </w:rPr>
    </w:lvl>
    <w:lvl w:ilvl="2" w:tplc="240A0005" w:tentative="1">
      <w:start w:val="1"/>
      <w:numFmt w:val="bullet"/>
      <w:lvlText w:val=""/>
      <w:lvlJc w:val="left"/>
      <w:pPr>
        <w:ind w:left="2368" w:hanging="360"/>
      </w:pPr>
      <w:rPr>
        <w:rFonts w:ascii="Wingdings" w:hAnsi="Wingdings" w:hint="default"/>
      </w:rPr>
    </w:lvl>
    <w:lvl w:ilvl="3" w:tplc="240A0001" w:tentative="1">
      <w:start w:val="1"/>
      <w:numFmt w:val="bullet"/>
      <w:lvlText w:val=""/>
      <w:lvlJc w:val="left"/>
      <w:pPr>
        <w:ind w:left="3088" w:hanging="360"/>
      </w:pPr>
      <w:rPr>
        <w:rFonts w:ascii="Symbol" w:hAnsi="Symbol" w:hint="default"/>
      </w:rPr>
    </w:lvl>
    <w:lvl w:ilvl="4" w:tplc="240A0003" w:tentative="1">
      <w:start w:val="1"/>
      <w:numFmt w:val="bullet"/>
      <w:lvlText w:val="o"/>
      <w:lvlJc w:val="left"/>
      <w:pPr>
        <w:ind w:left="3808" w:hanging="360"/>
      </w:pPr>
      <w:rPr>
        <w:rFonts w:ascii="Courier New" w:hAnsi="Courier New" w:cs="Courier New" w:hint="default"/>
      </w:rPr>
    </w:lvl>
    <w:lvl w:ilvl="5" w:tplc="240A0005" w:tentative="1">
      <w:start w:val="1"/>
      <w:numFmt w:val="bullet"/>
      <w:lvlText w:val=""/>
      <w:lvlJc w:val="left"/>
      <w:pPr>
        <w:ind w:left="4528" w:hanging="360"/>
      </w:pPr>
      <w:rPr>
        <w:rFonts w:ascii="Wingdings" w:hAnsi="Wingdings" w:hint="default"/>
      </w:rPr>
    </w:lvl>
    <w:lvl w:ilvl="6" w:tplc="240A0001" w:tentative="1">
      <w:start w:val="1"/>
      <w:numFmt w:val="bullet"/>
      <w:lvlText w:val=""/>
      <w:lvlJc w:val="left"/>
      <w:pPr>
        <w:ind w:left="5248" w:hanging="360"/>
      </w:pPr>
      <w:rPr>
        <w:rFonts w:ascii="Symbol" w:hAnsi="Symbol" w:hint="default"/>
      </w:rPr>
    </w:lvl>
    <w:lvl w:ilvl="7" w:tplc="240A0003" w:tentative="1">
      <w:start w:val="1"/>
      <w:numFmt w:val="bullet"/>
      <w:lvlText w:val="o"/>
      <w:lvlJc w:val="left"/>
      <w:pPr>
        <w:ind w:left="5968" w:hanging="360"/>
      </w:pPr>
      <w:rPr>
        <w:rFonts w:ascii="Courier New" w:hAnsi="Courier New" w:cs="Courier New" w:hint="default"/>
      </w:rPr>
    </w:lvl>
    <w:lvl w:ilvl="8" w:tplc="240A0005" w:tentative="1">
      <w:start w:val="1"/>
      <w:numFmt w:val="bullet"/>
      <w:lvlText w:val=""/>
      <w:lvlJc w:val="left"/>
      <w:pPr>
        <w:ind w:left="6688" w:hanging="360"/>
      </w:pPr>
      <w:rPr>
        <w:rFonts w:ascii="Wingdings" w:hAnsi="Wingdings" w:hint="default"/>
      </w:rPr>
    </w:lvl>
  </w:abstractNum>
  <w:abstractNum w:abstractNumId="10">
    <w:nsid w:val="20563EAF"/>
    <w:multiLevelType w:val="hybridMultilevel"/>
    <w:tmpl w:val="0476A5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23982CDB"/>
    <w:multiLevelType w:val="hybridMultilevel"/>
    <w:tmpl w:val="0DD05C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24C563E1"/>
    <w:multiLevelType w:val="multilevel"/>
    <w:tmpl w:val="F964F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54C7BBF"/>
    <w:multiLevelType w:val="hybridMultilevel"/>
    <w:tmpl w:val="35C65F2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26D614B4"/>
    <w:multiLevelType w:val="hybridMultilevel"/>
    <w:tmpl w:val="CEAADF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28021916"/>
    <w:multiLevelType w:val="multilevel"/>
    <w:tmpl w:val="43EAF4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B825F61"/>
    <w:multiLevelType w:val="hybridMultilevel"/>
    <w:tmpl w:val="CA78DA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2D4F5DCD"/>
    <w:multiLevelType w:val="hybridMultilevel"/>
    <w:tmpl w:val="871E072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345E4409"/>
    <w:multiLevelType w:val="hybridMultilevel"/>
    <w:tmpl w:val="9EEC6C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7741347"/>
    <w:multiLevelType w:val="hybridMultilevel"/>
    <w:tmpl w:val="745C63A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39F34C97"/>
    <w:multiLevelType w:val="hybridMultilevel"/>
    <w:tmpl w:val="054EC2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A3E1179"/>
    <w:multiLevelType w:val="hybridMultilevel"/>
    <w:tmpl w:val="029425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nsid w:val="3E3C403F"/>
    <w:multiLevelType w:val="multilevel"/>
    <w:tmpl w:val="DD129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0E250A0"/>
    <w:multiLevelType w:val="hybridMultilevel"/>
    <w:tmpl w:val="3B0CC4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12F64AF"/>
    <w:multiLevelType w:val="multilevel"/>
    <w:tmpl w:val="B90A4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DF3FF7"/>
    <w:multiLevelType w:val="hybridMultilevel"/>
    <w:tmpl w:val="49024DB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45691151"/>
    <w:multiLevelType w:val="hybridMultilevel"/>
    <w:tmpl w:val="EBCA3A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45C13443"/>
    <w:multiLevelType w:val="hybridMultilevel"/>
    <w:tmpl w:val="6BC83FB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4C837FE6"/>
    <w:multiLevelType w:val="hybridMultilevel"/>
    <w:tmpl w:val="9AA8AD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D8D5363"/>
    <w:multiLevelType w:val="hybridMultilevel"/>
    <w:tmpl w:val="772EA7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E2A5D71"/>
    <w:multiLevelType w:val="multilevel"/>
    <w:tmpl w:val="E0583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1AA3F07"/>
    <w:multiLevelType w:val="multilevel"/>
    <w:tmpl w:val="48A2C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7C0FAF"/>
    <w:multiLevelType w:val="multilevel"/>
    <w:tmpl w:val="D8C46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CCC4618"/>
    <w:multiLevelType w:val="multilevel"/>
    <w:tmpl w:val="84D66D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F5D3600"/>
    <w:multiLevelType w:val="multilevel"/>
    <w:tmpl w:val="A8985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0CB195C"/>
    <w:multiLevelType w:val="hybridMultilevel"/>
    <w:tmpl w:val="3ACC10E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6">
    <w:nsid w:val="61BE0EFF"/>
    <w:multiLevelType w:val="multilevel"/>
    <w:tmpl w:val="A41C5534"/>
    <w:lvl w:ilvl="0">
      <w:start w:val="1"/>
      <w:numFmt w:val="decimal"/>
      <w:lvlText w:val="%1."/>
      <w:lvlJc w:val="left"/>
      <w:pPr>
        <w:ind w:left="720" w:hanging="360"/>
      </w:pPr>
      <w:rPr>
        <w:rFonts w:ascii="Arial" w:hAnsi="Arial" w:cs="Arial" w:hint="default"/>
        <w:color w:val="auto"/>
        <w:sz w:val="24"/>
        <w:szCs w:val="24"/>
      </w:rPr>
    </w:lvl>
    <w:lvl w:ilvl="1">
      <w:start w:val="1"/>
      <w:numFmt w:val="decimal"/>
      <w:isLgl/>
      <w:lvlText w:val="%1.%2."/>
      <w:lvlJc w:val="left"/>
      <w:pPr>
        <w:ind w:left="72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nsid w:val="62773E9A"/>
    <w:multiLevelType w:val="hybridMultilevel"/>
    <w:tmpl w:val="9C3650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nsid w:val="71F93A6D"/>
    <w:multiLevelType w:val="hybridMultilevel"/>
    <w:tmpl w:val="AC8E32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nsid w:val="72422059"/>
    <w:multiLevelType w:val="multilevel"/>
    <w:tmpl w:val="5456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5E63857"/>
    <w:multiLevelType w:val="hybridMultilevel"/>
    <w:tmpl w:val="96060B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nsid w:val="787F7CF3"/>
    <w:multiLevelType w:val="multilevel"/>
    <w:tmpl w:val="A3707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B774843"/>
    <w:multiLevelType w:val="hybridMultilevel"/>
    <w:tmpl w:val="F142370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27"/>
  </w:num>
  <w:num w:numId="4">
    <w:abstractNumId w:val="13"/>
  </w:num>
  <w:num w:numId="5">
    <w:abstractNumId w:val="17"/>
  </w:num>
  <w:num w:numId="6">
    <w:abstractNumId w:val="37"/>
  </w:num>
  <w:num w:numId="7">
    <w:abstractNumId w:val="23"/>
  </w:num>
  <w:num w:numId="8">
    <w:abstractNumId w:val="29"/>
  </w:num>
  <w:num w:numId="9">
    <w:abstractNumId w:val="42"/>
  </w:num>
  <w:num w:numId="10">
    <w:abstractNumId w:val="20"/>
  </w:num>
  <w:num w:numId="11">
    <w:abstractNumId w:val="1"/>
  </w:num>
  <w:num w:numId="12">
    <w:abstractNumId w:val="35"/>
  </w:num>
  <w:num w:numId="13">
    <w:abstractNumId w:val="8"/>
  </w:num>
  <w:num w:numId="14">
    <w:abstractNumId w:val="10"/>
  </w:num>
  <w:num w:numId="15">
    <w:abstractNumId w:val="18"/>
  </w:num>
  <w:num w:numId="16">
    <w:abstractNumId w:val="38"/>
  </w:num>
  <w:num w:numId="17">
    <w:abstractNumId w:val="21"/>
  </w:num>
  <w:num w:numId="18">
    <w:abstractNumId w:val="40"/>
  </w:num>
  <w:num w:numId="19">
    <w:abstractNumId w:val="19"/>
  </w:num>
  <w:num w:numId="20">
    <w:abstractNumId w:val="16"/>
  </w:num>
  <w:num w:numId="21">
    <w:abstractNumId w:val="14"/>
  </w:num>
  <w:num w:numId="22">
    <w:abstractNumId w:val="26"/>
  </w:num>
  <w:num w:numId="23">
    <w:abstractNumId w:val="5"/>
  </w:num>
  <w:num w:numId="24">
    <w:abstractNumId w:val="25"/>
  </w:num>
  <w:num w:numId="25">
    <w:abstractNumId w:val="0"/>
  </w:num>
  <w:num w:numId="26">
    <w:abstractNumId w:val="6"/>
  </w:num>
  <w:num w:numId="27">
    <w:abstractNumId w:val="22"/>
  </w:num>
  <w:num w:numId="28">
    <w:abstractNumId w:val="34"/>
  </w:num>
  <w:num w:numId="29">
    <w:abstractNumId w:val="24"/>
  </w:num>
  <w:num w:numId="30">
    <w:abstractNumId w:val="2"/>
  </w:num>
  <w:num w:numId="31">
    <w:abstractNumId w:val="39"/>
  </w:num>
  <w:num w:numId="32">
    <w:abstractNumId w:val="3"/>
  </w:num>
  <w:num w:numId="33">
    <w:abstractNumId w:val="30"/>
  </w:num>
  <w:num w:numId="34">
    <w:abstractNumId w:val="15"/>
  </w:num>
  <w:num w:numId="35">
    <w:abstractNumId w:val="7"/>
  </w:num>
  <w:num w:numId="36">
    <w:abstractNumId w:val="33"/>
  </w:num>
  <w:num w:numId="37">
    <w:abstractNumId w:val="12"/>
  </w:num>
  <w:num w:numId="38">
    <w:abstractNumId w:val="32"/>
  </w:num>
  <w:num w:numId="39">
    <w:abstractNumId w:val="31"/>
  </w:num>
  <w:num w:numId="40">
    <w:abstractNumId w:val="41"/>
  </w:num>
  <w:num w:numId="41">
    <w:abstractNumId w:val="28"/>
  </w:num>
  <w:num w:numId="42">
    <w:abstractNumId w:val="36"/>
  </w:num>
  <w:num w:numId="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formatting="1" w:enforcement="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2DF3"/>
    <w:rsid w:val="00006FCE"/>
    <w:rsid w:val="000178A1"/>
    <w:rsid w:val="00031FE5"/>
    <w:rsid w:val="000450D4"/>
    <w:rsid w:val="00045ABD"/>
    <w:rsid w:val="0007404F"/>
    <w:rsid w:val="000A5E8F"/>
    <w:rsid w:val="000B4754"/>
    <w:rsid w:val="000C40C3"/>
    <w:rsid w:val="000D24C4"/>
    <w:rsid w:val="000D6BED"/>
    <w:rsid w:val="000F49BE"/>
    <w:rsid w:val="001438B1"/>
    <w:rsid w:val="00145914"/>
    <w:rsid w:val="001514B6"/>
    <w:rsid w:val="00182AC3"/>
    <w:rsid w:val="00194035"/>
    <w:rsid w:val="001A5184"/>
    <w:rsid w:val="001A678C"/>
    <w:rsid w:val="001C58C4"/>
    <w:rsid w:val="001F5592"/>
    <w:rsid w:val="002058FC"/>
    <w:rsid w:val="00212C72"/>
    <w:rsid w:val="00215C50"/>
    <w:rsid w:val="00224F50"/>
    <w:rsid w:val="00226553"/>
    <w:rsid w:val="00233DFF"/>
    <w:rsid w:val="00257902"/>
    <w:rsid w:val="002861C3"/>
    <w:rsid w:val="002966F6"/>
    <w:rsid w:val="002A5807"/>
    <w:rsid w:val="002B4152"/>
    <w:rsid w:val="002D2809"/>
    <w:rsid w:val="002F0DFF"/>
    <w:rsid w:val="00360B2D"/>
    <w:rsid w:val="00364250"/>
    <w:rsid w:val="00366F1D"/>
    <w:rsid w:val="003A3F6A"/>
    <w:rsid w:val="00422609"/>
    <w:rsid w:val="00424E57"/>
    <w:rsid w:val="00427BE5"/>
    <w:rsid w:val="00466225"/>
    <w:rsid w:val="004C36E6"/>
    <w:rsid w:val="004E68B4"/>
    <w:rsid w:val="004F2A4B"/>
    <w:rsid w:val="004F50E5"/>
    <w:rsid w:val="00501FAC"/>
    <w:rsid w:val="005078AC"/>
    <w:rsid w:val="00515518"/>
    <w:rsid w:val="0051556E"/>
    <w:rsid w:val="0052009B"/>
    <w:rsid w:val="00526313"/>
    <w:rsid w:val="00534346"/>
    <w:rsid w:val="00545492"/>
    <w:rsid w:val="005553BD"/>
    <w:rsid w:val="00591787"/>
    <w:rsid w:val="005A1424"/>
    <w:rsid w:val="005A2186"/>
    <w:rsid w:val="005A4960"/>
    <w:rsid w:val="005C531F"/>
    <w:rsid w:val="005D3C17"/>
    <w:rsid w:val="005E54E2"/>
    <w:rsid w:val="005F58C7"/>
    <w:rsid w:val="0061464E"/>
    <w:rsid w:val="006840F0"/>
    <w:rsid w:val="0069087B"/>
    <w:rsid w:val="00696DA9"/>
    <w:rsid w:val="006A7F49"/>
    <w:rsid w:val="006C10A5"/>
    <w:rsid w:val="006C6FFD"/>
    <w:rsid w:val="006D3031"/>
    <w:rsid w:val="006F5F48"/>
    <w:rsid w:val="00704131"/>
    <w:rsid w:val="00705067"/>
    <w:rsid w:val="0070514C"/>
    <w:rsid w:val="00750E8E"/>
    <w:rsid w:val="007720AD"/>
    <w:rsid w:val="007742D6"/>
    <w:rsid w:val="0078266F"/>
    <w:rsid w:val="007A342C"/>
    <w:rsid w:val="007C0ECE"/>
    <w:rsid w:val="007E15B8"/>
    <w:rsid w:val="007F5209"/>
    <w:rsid w:val="007F6CEE"/>
    <w:rsid w:val="0080496A"/>
    <w:rsid w:val="008237D6"/>
    <w:rsid w:val="00872895"/>
    <w:rsid w:val="008743A0"/>
    <w:rsid w:val="00880500"/>
    <w:rsid w:val="0088143E"/>
    <w:rsid w:val="008B3974"/>
    <w:rsid w:val="008E266B"/>
    <w:rsid w:val="008F2DF3"/>
    <w:rsid w:val="00905C71"/>
    <w:rsid w:val="009110B4"/>
    <w:rsid w:val="009118F0"/>
    <w:rsid w:val="00925E30"/>
    <w:rsid w:val="00950DD6"/>
    <w:rsid w:val="00956F37"/>
    <w:rsid w:val="009671D7"/>
    <w:rsid w:val="0099753C"/>
    <w:rsid w:val="009E3B1C"/>
    <w:rsid w:val="00A15429"/>
    <w:rsid w:val="00A30579"/>
    <w:rsid w:val="00A47720"/>
    <w:rsid w:val="00A576B5"/>
    <w:rsid w:val="00AB0F79"/>
    <w:rsid w:val="00AB1D88"/>
    <w:rsid w:val="00AC1433"/>
    <w:rsid w:val="00AC6015"/>
    <w:rsid w:val="00AC6CB9"/>
    <w:rsid w:val="00AE6EA8"/>
    <w:rsid w:val="00AE77CC"/>
    <w:rsid w:val="00AF1FD9"/>
    <w:rsid w:val="00AF4221"/>
    <w:rsid w:val="00B026F3"/>
    <w:rsid w:val="00B04A67"/>
    <w:rsid w:val="00B52917"/>
    <w:rsid w:val="00B64E3D"/>
    <w:rsid w:val="00B7581A"/>
    <w:rsid w:val="00B90FB3"/>
    <w:rsid w:val="00BB3676"/>
    <w:rsid w:val="00BC4358"/>
    <w:rsid w:val="00BC7C9A"/>
    <w:rsid w:val="00BD6C93"/>
    <w:rsid w:val="00BE5E1E"/>
    <w:rsid w:val="00BF501B"/>
    <w:rsid w:val="00C20096"/>
    <w:rsid w:val="00C203CE"/>
    <w:rsid w:val="00C22940"/>
    <w:rsid w:val="00C46DFC"/>
    <w:rsid w:val="00C81ED8"/>
    <w:rsid w:val="00C83CD6"/>
    <w:rsid w:val="00C87317"/>
    <w:rsid w:val="00C979D9"/>
    <w:rsid w:val="00CA2F44"/>
    <w:rsid w:val="00CE7D0F"/>
    <w:rsid w:val="00D1090D"/>
    <w:rsid w:val="00D30B9A"/>
    <w:rsid w:val="00D804B1"/>
    <w:rsid w:val="00DB5D78"/>
    <w:rsid w:val="00DC1B45"/>
    <w:rsid w:val="00DC52C7"/>
    <w:rsid w:val="00DC6C0D"/>
    <w:rsid w:val="00DD7B56"/>
    <w:rsid w:val="00E02575"/>
    <w:rsid w:val="00E02919"/>
    <w:rsid w:val="00E455B7"/>
    <w:rsid w:val="00E53A72"/>
    <w:rsid w:val="00E968F1"/>
    <w:rsid w:val="00EC22FE"/>
    <w:rsid w:val="00EC2785"/>
    <w:rsid w:val="00EC2A4F"/>
    <w:rsid w:val="00EC31A6"/>
    <w:rsid w:val="00EE4969"/>
    <w:rsid w:val="00F012C2"/>
    <w:rsid w:val="00F4256C"/>
    <w:rsid w:val="00F5292E"/>
    <w:rsid w:val="00F561E4"/>
    <w:rsid w:val="00F82FBE"/>
    <w:rsid w:val="00F855C8"/>
    <w:rsid w:val="00F938FC"/>
    <w:rsid w:val="00FC5DAA"/>
    <w:rsid w:val="00FD065E"/>
    <w:rsid w:val="00FF40EC"/>
    <w:rsid w:val="00FF4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BD"/>
  </w:style>
  <w:style w:type="paragraph" w:styleId="Ttulo1">
    <w:name w:val="heading 1"/>
    <w:basedOn w:val="Normal"/>
    <w:next w:val="Normal"/>
    <w:link w:val="Ttulo1Car"/>
    <w:uiPriority w:val="9"/>
    <w:qFormat/>
    <w:rsid w:val="000D24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D24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00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0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81E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ED8"/>
    <w:rPr>
      <w:rFonts w:ascii="Tahoma" w:hAnsi="Tahoma" w:cs="Tahoma"/>
      <w:sz w:val="16"/>
      <w:szCs w:val="16"/>
    </w:rPr>
  </w:style>
  <w:style w:type="paragraph" w:styleId="Prrafodelista">
    <w:name w:val="List Paragraph"/>
    <w:basedOn w:val="Normal"/>
    <w:uiPriority w:val="34"/>
    <w:qFormat/>
    <w:rsid w:val="000450D4"/>
    <w:pPr>
      <w:ind w:left="720"/>
      <w:contextualSpacing/>
    </w:pPr>
  </w:style>
  <w:style w:type="paragraph" w:customStyle="1" w:styleId="ecxmsonormal">
    <w:name w:val="ecxmsonormal"/>
    <w:basedOn w:val="Normal"/>
    <w:rsid w:val="00F855C8"/>
    <w:pPr>
      <w:spacing w:after="324"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0D24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D24C4"/>
  </w:style>
  <w:style w:type="character" w:customStyle="1" w:styleId="Ttulo1Car">
    <w:name w:val="Título 1 Car"/>
    <w:basedOn w:val="Fuentedeprrafopredeter"/>
    <w:link w:val="Ttulo1"/>
    <w:uiPriority w:val="9"/>
    <w:rsid w:val="000D24C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D24C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20096"/>
    <w:rPr>
      <w:rFonts w:asciiTheme="majorHAnsi" w:eastAsiaTheme="majorEastAsia" w:hAnsiTheme="majorHAnsi" w:cstheme="majorBidi"/>
      <w:b/>
      <w:bCs/>
      <w:color w:val="4F81BD" w:themeColor="accent1"/>
    </w:rPr>
  </w:style>
  <w:style w:type="paragraph" w:styleId="Sinespaciado">
    <w:name w:val="No Spacing"/>
    <w:link w:val="SinespaciadoCar"/>
    <w:uiPriority w:val="1"/>
    <w:qFormat/>
    <w:rsid w:val="00045AB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045ABD"/>
    <w:rPr>
      <w:rFonts w:eastAsiaTheme="minorEastAsia"/>
      <w:lang w:eastAsia="es-CO"/>
    </w:rPr>
  </w:style>
  <w:style w:type="paragraph" w:styleId="Ttulo">
    <w:name w:val="Title"/>
    <w:basedOn w:val="Normal"/>
    <w:next w:val="Normal"/>
    <w:link w:val="TtuloCar"/>
    <w:uiPriority w:val="10"/>
    <w:qFormat/>
    <w:rsid w:val="00045ABD"/>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CO"/>
    </w:rPr>
  </w:style>
  <w:style w:type="character" w:customStyle="1" w:styleId="TtuloCar">
    <w:name w:val="Título Car"/>
    <w:basedOn w:val="Fuentedeprrafopredeter"/>
    <w:link w:val="Ttulo"/>
    <w:uiPriority w:val="10"/>
    <w:rsid w:val="00045ABD"/>
    <w:rPr>
      <w:rFonts w:asciiTheme="majorHAnsi" w:eastAsiaTheme="majorEastAsia" w:hAnsiTheme="majorHAnsi" w:cstheme="majorBidi"/>
      <w:color w:val="404040" w:themeColor="text1" w:themeTint="BF"/>
      <w:spacing w:val="-10"/>
      <w:kern w:val="28"/>
      <w:sz w:val="56"/>
      <w:szCs w:val="56"/>
      <w:lang w:eastAsia="es-CO"/>
    </w:rPr>
  </w:style>
  <w:style w:type="paragraph" w:styleId="Subttulo">
    <w:name w:val="Subtitle"/>
    <w:basedOn w:val="Normal"/>
    <w:next w:val="Normal"/>
    <w:link w:val="SubttuloCar"/>
    <w:uiPriority w:val="11"/>
    <w:qFormat/>
    <w:rsid w:val="00045ABD"/>
    <w:pPr>
      <w:numPr>
        <w:ilvl w:val="1"/>
      </w:numPr>
      <w:spacing w:after="160" w:line="259" w:lineRule="auto"/>
    </w:pPr>
    <w:rPr>
      <w:rFonts w:eastAsiaTheme="minorEastAsia" w:cs="Times New Roman"/>
      <w:color w:val="5A5A5A" w:themeColor="text1" w:themeTint="A5"/>
      <w:spacing w:val="15"/>
      <w:lang w:eastAsia="es-CO"/>
    </w:rPr>
  </w:style>
  <w:style w:type="character" w:customStyle="1" w:styleId="SubttuloCar">
    <w:name w:val="Subtítulo Car"/>
    <w:basedOn w:val="Fuentedeprrafopredeter"/>
    <w:link w:val="Subttulo"/>
    <w:uiPriority w:val="11"/>
    <w:rsid w:val="00045ABD"/>
    <w:rPr>
      <w:rFonts w:eastAsiaTheme="minorEastAsia" w:cs="Times New Roman"/>
      <w:color w:val="5A5A5A" w:themeColor="text1" w:themeTint="A5"/>
      <w:spacing w:val="15"/>
      <w:lang w:eastAsia="es-CO"/>
    </w:rPr>
  </w:style>
  <w:style w:type="paragraph" w:styleId="Encabezado">
    <w:name w:val="header"/>
    <w:basedOn w:val="Normal"/>
    <w:link w:val="EncabezadoCar"/>
    <w:uiPriority w:val="99"/>
    <w:unhideWhenUsed/>
    <w:rsid w:val="00B90F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FB3"/>
  </w:style>
  <w:style w:type="paragraph" w:styleId="Piedepgina">
    <w:name w:val="footer"/>
    <w:basedOn w:val="Normal"/>
    <w:link w:val="PiedepginaCar"/>
    <w:uiPriority w:val="99"/>
    <w:unhideWhenUsed/>
    <w:rsid w:val="00B90F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FB3"/>
  </w:style>
  <w:style w:type="paragraph" w:styleId="TtulodeTDC">
    <w:name w:val="TOC Heading"/>
    <w:basedOn w:val="Ttulo1"/>
    <w:next w:val="Normal"/>
    <w:uiPriority w:val="39"/>
    <w:unhideWhenUsed/>
    <w:qFormat/>
    <w:rsid w:val="00B90FB3"/>
    <w:pPr>
      <w:spacing w:before="240" w:line="259" w:lineRule="auto"/>
      <w:outlineLvl w:val="9"/>
    </w:pPr>
    <w:rPr>
      <w:b w:val="0"/>
      <w:bCs w:val="0"/>
      <w:sz w:val="32"/>
      <w:szCs w:val="32"/>
      <w:lang w:eastAsia="es-CO"/>
    </w:rPr>
  </w:style>
  <w:style w:type="paragraph" w:styleId="TDC1">
    <w:name w:val="toc 1"/>
    <w:basedOn w:val="Normal"/>
    <w:next w:val="Normal"/>
    <w:autoRedefine/>
    <w:uiPriority w:val="39"/>
    <w:unhideWhenUsed/>
    <w:rsid w:val="00B90FB3"/>
    <w:pPr>
      <w:spacing w:before="120" w:after="0"/>
    </w:pPr>
    <w:rPr>
      <w:b/>
      <w:bCs/>
      <w:i/>
      <w:iCs/>
      <w:sz w:val="24"/>
      <w:szCs w:val="24"/>
    </w:rPr>
  </w:style>
  <w:style w:type="paragraph" w:styleId="TDC2">
    <w:name w:val="toc 2"/>
    <w:basedOn w:val="Normal"/>
    <w:next w:val="Normal"/>
    <w:autoRedefine/>
    <w:uiPriority w:val="39"/>
    <w:unhideWhenUsed/>
    <w:rsid w:val="00B90FB3"/>
    <w:pPr>
      <w:spacing w:before="120" w:after="0"/>
      <w:ind w:left="220"/>
    </w:pPr>
    <w:rPr>
      <w:b/>
      <w:bCs/>
    </w:rPr>
  </w:style>
  <w:style w:type="paragraph" w:styleId="TDC3">
    <w:name w:val="toc 3"/>
    <w:basedOn w:val="Normal"/>
    <w:next w:val="Normal"/>
    <w:autoRedefine/>
    <w:uiPriority w:val="39"/>
    <w:unhideWhenUsed/>
    <w:rsid w:val="00B90FB3"/>
    <w:pPr>
      <w:spacing w:after="0"/>
      <w:ind w:left="440"/>
    </w:pPr>
    <w:rPr>
      <w:sz w:val="20"/>
      <w:szCs w:val="20"/>
    </w:rPr>
  </w:style>
  <w:style w:type="character" w:styleId="Hipervnculo">
    <w:name w:val="Hyperlink"/>
    <w:basedOn w:val="Fuentedeprrafopredeter"/>
    <w:uiPriority w:val="99"/>
    <w:unhideWhenUsed/>
    <w:rsid w:val="00B90FB3"/>
    <w:rPr>
      <w:color w:val="0000FF" w:themeColor="hyperlink"/>
      <w:u w:val="single"/>
    </w:rPr>
  </w:style>
  <w:style w:type="paragraph" w:styleId="TDC4">
    <w:name w:val="toc 4"/>
    <w:basedOn w:val="Normal"/>
    <w:next w:val="Normal"/>
    <w:autoRedefine/>
    <w:uiPriority w:val="39"/>
    <w:unhideWhenUsed/>
    <w:rsid w:val="00B90FB3"/>
    <w:pPr>
      <w:spacing w:after="0"/>
      <w:ind w:left="660"/>
    </w:pPr>
    <w:rPr>
      <w:sz w:val="20"/>
      <w:szCs w:val="20"/>
    </w:rPr>
  </w:style>
  <w:style w:type="paragraph" w:styleId="TDC5">
    <w:name w:val="toc 5"/>
    <w:basedOn w:val="Normal"/>
    <w:next w:val="Normal"/>
    <w:autoRedefine/>
    <w:uiPriority w:val="39"/>
    <w:unhideWhenUsed/>
    <w:rsid w:val="00B90FB3"/>
    <w:pPr>
      <w:spacing w:after="0"/>
      <w:ind w:left="880"/>
    </w:pPr>
    <w:rPr>
      <w:sz w:val="20"/>
      <w:szCs w:val="20"/>
    </w:rPr>
  </w:style>
  <w:style w:type="paragraph" w:styleId="TDC6">
    <w:name w:val="toc 6"/>
    <w:basedOn w:val="Normal"/>
    <w:next w:val="Normal"/>
    <w:autoRedefine/>
    <w:uiPriority w:val="39"/>
    <w:unhideWhenUsed/>
    <w:rsid w:val="00B90FB3"/>
    <w:pPr>
      <w:spacing w:after="0"/>
      <w:ind w:left="1100"/>
    </w:pPr>
    <w:rPr>
      <w:sz w:val="20"/>
      <w:szCs w:val="20"/>
    </w:rPr>
  </w:style>
  <w:style w:type="paragraph" w:styleId="TDC7">
    <w:name w:val="toc 7"/>
    <w:basedOn w:val="Normal"/>
    <w:next w:val="Normal"/>
    <w:autoRedefine/>
    <w:uiPriority w:val="39"/>
    <w:unhideWhenUsed/>
    <w:rsid w:val="00B90FB3"/>
    <w:pPr>
      <w:spacing w:after="0"/>
      <w:ind w:left="1320"/>
    </w:pPr>
    <w:rPr>
      <w:sz w:val="20"/>
      <w:szCs w:val="20"/>
    </w:rPr>
  </w:style>
  <w:style w:type="paragraph" w:styleId="TDC8">
    <w:name w:val="toc 8"/>
    <w:basedOn w:val="Normal"/>
    <w:next w:val="Normal"/>
    <w:autoRedefine/>
    <w:uiPriority w:val="39"/>
    <w:unhideWhenUsed/>
    <w:rsid w:val="00B90FB3"/>
    <w:pPr>
      <w:spacing w:after="0"/>
      <w:ind w:left="1540"/>
    </w:pPr>
    <w:rPr>
      <w:sz w:val="20"/>
      <w:szCs w:val="20"/>
    </w:rPr>
  </w:style>
  <w:style w:type="paragraph" w:styleId="TDC9">
    <w:name w:val="toc 9"/>
    <w:basedOn w:val="Normal"/>
    <w:next w:val="Normal"/>
    <w:autoRedefine/>
    <w:uiPriority w:val="39"/>
    <w:unhideWhenUsed/>
    <w:rsid w:val="00B90FB3"/>
    <w:pPr>
      <w:spacing w:after="0"/>
      <w:ind w:left="1760"/>
    </w:pPr>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5ABD"/>
  </w:style>
  <w:style w:type="paragraph" w:styleId="Ttulo1">
    <w:name w:val="heading 1"/>
    <w:basedOn w:val="Normal"/>
    <w:next w:val="Normal"/>
    <w:link w:val="Ttulo1Car"/>
    <w:uiPriority w:val="9"/>
    <w:qFormat/>
    <w:rsid w:val="000D24C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0D24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C2009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60B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C81ED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1ED8"/>
    <w:rPr>
      <w:rFonts w:ascii="Tahoma" w:hAnsi="Tahoma" w:cs="Tahoma"/>
      <w:sz w:val="16"/>
      <w:szCs w:val="16"/>
    </w:rPr>
  </w:style>
  <w:style w:type="paragraph" w:styleId="Prrafodelista">
    <w:name w:val="List Paragraph"/>
    <w:basedOn w:val="Normal"/>
    <w:uiPriority w:val="34"/>
    <w:qFormat/>
    <w:rsid w:val="000450D4"/>
    <w:pPr>
      <w:ind w:left="720"/>
      <w:contextualSpacing/>
    </w:pPr>
  </w:style>
  <w:style w:type="paragraph" w:customStyle="1" w:styleId="ecxmsonormal">
    <w:name w:val="ecxmsonormal"/>
    <w:basedOn w:val="Normal"/>
    <w:rsid w:val="00F855C8"/>
    <w:pPr>
      <w:spacing w:after="324" w:line="240" w:lineRule="auto"/>
    </w:pPr>
    <w:rPr>
      <w:rFonts w:ascii="Times New Roman" w:eastAsia="Times New Roman" w:hAnsi="Times New Roman" w:cs="Times New Roman"/>
      <w:sz w:val="24"/>
      <w:szCs w:val="24"/>
      <w:lang w:val="en-US"/>
    </w:rPr>
  </w:style>
  <w:style w:type="paragraph" w:styleId="NormalWeb">
    <w:name w:val="Normal (Web)"/>
    <w:basedOn w:val="Normal"/>
    <w:uiPriority w:val="99"/>
    <w:semiHidden/>
    <w:unhideWhenUsed/>
    <w:rsid w:val="000D24C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0D24C4"/>
  </w:style>
  <w:style w:type="character" w:customStyle="1" w:styleId="Ttulo1Car">
    <w:name w:val="Título 1 Car"/>
    <w:basedOn w:val="Fuentedeprrafopredeter"/>
    <w:link w:val="Ttulo1"/>
    <w:uiPriority w:val="9"/>
    <w:rsid w:val="000D24C4"/>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0D24C4"/>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C20096"/>
    <w:rPr>
      <w:rFonts w:asciiTheme="majorHAnsi" w:eastAsiaTheme="majorEastAsia" w:hAnsiTheme="majorHAnsi" w:cstheme="majorBidi"/>
      <w:b/>
      <w:bCs/>
      <w:color w:val="4F81BD" w:themeColor="accent1"/>
    </w:rPr>
  </w:style>
  <w:style w:type="paragraph" w:styleId="Sinespaciado">
    <w:name w:val="No Spacing"/>
    <w:link w:val="SinespaciadoCar"/>
    <w:uiPriority w:val="1"/>
    <w:qFormat/>
    <w:rsid w:val="00045ABD"/>
    <w:pPr>
      <w:spacing w:after="0" w:line="240" w:lineRule="auto"/>
    </w:pPr>
    <w:rPr>
      <w:rFonts w:eastAsiaTheme="minorEastAsia"/>
      <w:lang w:eastAsia="es-CO"/>
    </w:rPr>
  </w:style>
  <w:style w:type="character" w:customStyle="1" w:styleId="SinespaciadoCar">
    <w:name w:val="Sin espaciado Car"/>
    <w:basedOn w:val="Fuentedeprrafopredeter"/>
    <w:link w:val="Sinespaciado"/>
    <w:uiPriority w:val="1"/>
    <w:rsid w:val="00045ABD"/>
    <w:rPr>
      <w:rFonts w:eastAsiaTheme="minorEastAsia"/>
      <w:lang w:eastAsia="es-CO"/>
    </w:rPr>
  </w:style>
  <w:style w:type="paragraph" w:styleId="Ttulo">
    <w:name w:val="Title"/>
    <w:basedOn w:val="Normal"/>
    <w:next w:val="Normal"/>
    <w:link w:val="TtuloCar"/>
    <w:uiPriority w:val="10"/>
    <w:qFormat/>
    <w:rsid w:val="00045ABD"/>
    <w:pPr>
      <w:spacing w:after="0" w:line="216" w:lineRule="auto"/>
      <w:contextualSpacing/>
    </w:pPr>
    <w:rPr>
      <w:rFonts w:asciiTheme="majorHAnsi" w:eastAsiaTheme="majorEastAsia" w:hAnsiTheme="majorHAnsi" w:cstheme="majorBidi"/>
      <w:color w:val="404040" w:themeColor="text1" w:themeTint="BF"/>
      <w:spacing w:val="-10"/>
      <w:kern w:val="28"/>
      <w:sz w:val="56"/>
      <w:szCs w:val="56"/>
      <w:lang w:eastAsia="es-CO"/>
    </w:rPr>
  </w:style>
  <w:style w:type="character" w:customStyle="1" w:styleId="TtuloCar">
    <w:name w:val="Título Car"/>
    <w:basedOn w:val="Fuentedeprrafopredeter"/>
    <w:link w:val="Ttulo"/>
    <w:uiPriority w:val="10"/>
    <w:rsid w:val="00045ABD"/>
    <w:rPr>
      <w:rFonts w:asciiTheme="majorHAnsi" w:eastAsiaTheme="majorEastAsia" w:hAnsiTheme="majorHAnsi" w:cstheme="majorBidi"/>
      <w:color w:val="404040" w:themeColor="text1" w:themeTint="BF"/>
      <w:spacing w:val="-10"/>
      <w:kern w:val="28"/>
      <w:sz w:val="56"/>
      <w:szCs w:val="56"/>
      <w:lang w:eastAsia="es-CO"/>
    </w:rPr>
  </w:style>
  <w:style w:type="paragraph" w:styleId="Subttulo">
    <w:name w:val="Subtitle"/>
    <w:basedOn w:val="Normal"/>
    <w:next w:val="Normal"/>
    <w:link w:val="SubttuloCar"/>
    <w:uiPriority w:val="11"/>
    <w:qFormat/>
    <w:rsid w:val="00045ABD"/>
    <w:pPr>
      <w:numPr>
        <w:ilvl w:val="1"/>
      </w:numPr>
      <w:spacing w:after="160" w:line="259" w:lineRule="auto"/>
    </w:pPr>
    <w:rPr>
      <w:rFonts w:eastAsiaTheme="minorEastAsia" w:cs="Times New Roman"/>
      <w:color w:val="5A5A5A" w:themeColor="text1" w:themeTint="A5"/>
      <w:spacing w:val="15"/>
      <w:lang w:eastAsia="es-CO"/>
    </w:rPr>
  </w:style>
  <w:style w:type="character" w:customStyle="1" w:styleId="SubttuloCar">
    <w:name w:val="Subtítulo Car"/>
    <w:basedOn w:val="Fuentedeprrafopredeter"/>
    <w:link w:val="Subttulo"/>
    <w:uiPriority w:val="11"/>
    <w:rsid w:val="00045ABD"/>
    <w:rPr>
      <w:rFonts w:eastAsiaTheme="minorEastAsia" w:cs="Times New Roman"/>
      <w:color w:val="5A5A5A" w:themeColor="text1" w:themeTint="A5"/>
      <w:spacing w:val="15"/>
      <w:lang w:eastAsia="es-CO"/>
    </w:rPr>
  </w:style>
  <w:style w:type="paragraph" w:styleId="Encabezado">
    <w:name w:val="header"/>
    <w:basedOn w:val="Normal"/>
    <w:link w:val="EncabezadoCar"/>
    <w:uiPriority w:val="99"/>
    <w:unhideWhenUsed/>
    <w:rsid w:val="00B90FB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0FB3"/>
  </w:style>
  <w:style w:type="paragraph" w:styleId="Piedepgina">
    <w:name w:val="footer"/>
    <w:basedOn w:val="Normal"/>
    <w:link w:val="PiedepginaCar"/>
    <w:uiPriority w:val="99"/>
    <w:unhideWhenUsed/>
    <w:rsid w:val="00B90FB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0FB3"/>
  </w:style>
  <w:style w:type="paragraph" w:styleId="TtulodeTDC">
    <w:name w:val="TOC Heading"/>
    <w:basedOn w:val="Ttulo1"/>
    <w:next w:val="Normal"/>
    <w:uiPriority w:val="39"/>
    <w:unhideWhenUsed/>
    <w:qFormat/>
    <w:rsid w:val="00B90FB3"/>
    <w:pPr>
      <w:spacing w:before="240" w:line="259" w:lineRule="auto"/>
      <w:outlineLvl w:val="9"/>
    </w:pPr>
    <w:rPr>
      <w:b w:val="0"/>
      <w:bCs w:val="0"/>
      <w:sz w:val="32"/>
      <w:szCs w:val="32"/>
      <w:lang w:eastAsia="es-CO"/>
    </w:rPr>
  </w:style>
  <w:style w:type="paragraph" w:styleId="TDC1">
    <w:name w:val="toc 1"/>
    <w:basedOn w:val="Normal"/>
    <w:next w:val="Normal"/>
    <w:autoRedefine/>
    <w:uiPriority w:val="39"/>
    <w:unhideWhenUsed/>
    <w:rsid w:val="00B90FB3"/>
    <w:pPr>
      <w:spacing w:before="120" w:after="0"/>
    </w:pPr>
    <w:rPr>
      <w:b/>
      <w:bCs/>
      <w:i/>
      <w:iCs/>
      <w:sz w:val="24"/>
      <w:szCs w:val="24"/>
    </w:rPr>
  </w:style>
  <w:style w:type="paragraph" w:styleId="TDC2">
    <w:name w:val="toc 2"/>
    <w:basedOn w:val="Normal"/>
    <w:next w:val="Normal"/>
    <w:autoRedefine/>
    <w:uiPriority w:val="39"/>
    <w:unhideWhenUsed/>
    <w:rsid w:val="00B90FB3"/>
    <w:pPr>
      <w:spacing w:before="120" w:after="0"/>
      <w:ind w:left="220"/>
    </w:pPr>
    <w:rPr>
      <w:b/>
      <w:bCs/>
    </w:rPr>
  </w:style>
  <w:style w:type="paragraph" w:styleId="TDC3">
    <w:name w:val="toc 3"/>
    <w:basedOn w:val="Normal"/>
    <w:next w:val="Normal"/>
    <w:autoRedefine/>
    <w:uiPriority w:val="39"/>
    <w:unhideWhenUsed/>
    <w:rsid w:val="00B90FB3"/>
    <w:pPr>
      <w:spacing w:after="0"/>
      <w:ind w:left="440"/>
    </w:pPr>
    <w:rPr>
      <w:sz w:val="20"/>
      <w:szCs w:val="20"/>
    </w:rPr>
  </w:style>
  <w:style w:type="character" w:styleId="Hipervnculo">
    <w:name w:val="Hyperlink"/>
    <w:basedOn w:val="Fuentedeprrafopredeter"/>
    <w:uiPriority w:val="99"/>
    <w:unhideWhenUsed/>
    <w:rsid w:val="00B90FB3"/>
    <w:rPr>
      <w:color w:val="0000FF" w:themeColor="hyperlink"/>
      <w:u w:val="single"/>
    </w:rPr>
  </w:style>
  <w:style w:type="paragraph" w:styleId="TDC4">
    <w:name w:val="toc 4"/>
    <w:basedOn w:val="Normal"/>
    <w:next w:val="Normal"/>
    <w:autoRedefine/>
    <w:uiPriority w:val="39"/>
    <w:unhideWhenUsed/>
    <w:rsid w:val="00B90FB3"/>
    <w:pPr>
      <w:spacing w:after="0"/>
      <w:ind w:left="660"/>
    </w:pPr>
    <w:rPr>
      <w:sz w:val="20"/>
      <w:szCs w:val="20"/>
    </w:rPr>
  </w:style>
  <w:style w:type="paragraph" w:styleId="TDC5">
    <w:name w:val="toc 5"/>
    <w:basedOn w:val="Normal"/>
    <w:next w:val="Normal"/>
    <w:autoRedefine/>
    <w:uiPriority w:val="39"/>
    <w:unhideWhenUsed/>
    <w:rsid w:val="00B90FB3"/>
    <w:pPr>
      <w:spacing w:after="0"/>
      <w:ind w:left="880"/>
    </w:pPr>
    <w:rPr>
      <w:sz w:val="20"/>
      <w:szCs w:val="20"/>
    </w:rPr>
  </w:style>
  <w:style w:type="paragraph" w:styleId="TDC6">
    <w:name w:val="toc 6"/>
    <w:basedOn w:val="Normal"/>
    <w:next w:val="Normal"/>
    <w:autoRedefine/>
    <w:uiPriority w:val="39"/>
    <w:unhideWhenUsed/>
    <w:rsid w:val="00B90FB3"/>
    <w:pPr>
      <w:spacing w:after="0"/>
      <w:ind w:left="1100"/>
    </w:pPr>
    <w:rPr>
      <w:sz w:val="20"/>
      <w:szCs w:val="20"/>
    </w:rPr>
  </w:style>
  <w:style w:type="paragraph" w:styleId="TDC7">
    <w:name w:val="toc 7"/>
    <w:basedOn w:val="Normal"/>
    <w:next w:val="Normal"/>
    <w:autoRedefine/>
    <w:uiPriority w:val="39"/>
    <w:unhideWhenUsed/>
    <w:rsid w:val="00B90FB3"/>
    <w:pPr>
      <w:spacing w:after="0"/>
      <w:ind w:left="1320"/>
    </w:pPr>
    <w:rPr>
      <w:sz w:val="20"/>
      <w:szCs w:val="20"/>
    </w:rPr>
  </w:style>
  <w:style w:type="paragraph" w:styleId="TDC8">
    <w:name w:val="toc 8"/>
    <w:basedOn w:val="Normal"/>
    <w:next w:val="Normal"/>
    <w:autoRedefine/>
    <w:uiPriority w:val="39"/>
    <w:unhideWhenUsed/>
    <w:rsid w:val="00B90FB3"/>
    <w:pPr>
      <w:spacing w:after="0"/>
      <w:ind w:left="1540"/>
    </w:pPr>
    <w:rPr>
      <w:sz w:val="20"/>
      <w:szCs w:val="20"/>
    </w:rPr>
  </w:style>
  <w:style w:type="paragraph" w:styleId="TDC9">
    <w:name w:val="toc 9"/>
    <w:basedOn w:val="Normal"/>
    <w:next w:val="Normal"/>
    <w:autoRedefine/>
    <w:uiPriority w:val="39"/>
    <w:unhideWhenUsed/>
    <w:rsid w:val="00B90FB3"/>
    <w:pPr>
      <w:spacing w:after="0"/>
      <w:ind w:left="176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060809">
      <w:bodyDiv w:val="1"/>
      <w:marLeft w:val="0"/>
      <w:marRight w:val="0"/>
      <w:marTop w:val="0"/>
      <w:marBottom w:val="0"/>
      <w:divBdr>
        <w:top w:val="none" w:sz="0" w:space="0" w:color="auto"/>
        <w:left w:val="none" w:sz="0" w:space="0" w:color="auto"/>
        <w:bottom w:val="none" w:sz="0" w:space="0" w:color="auto"/>
        <w:right w:val="none" w:sz="0" w:space="0" w:color="auto"/>
      </w:divBdr>
    </w:div>
    <w:div w:id="276179801">
      <w:bodyDiv w:val="1"/>
      <w:marLeft w:val="0"/>
      <w:marRight w:val="0"/>
      <w:marTop w:val="0"/>
      <w:marBottom w:val="0"/>
      <w:divBdr>
        <w:top w:val="none" w:sz="0" w:space="0" w:color="auto"/>
        <w:left w:val="none" w:sz="0" w:space="0" w:color="auto"/>
        <w:bottom w:val="none" w:sz="0" w:space="0" w:color="auto"/>
        <w:right w:val="none" w:sz="0" w:space="0" w:color="auto"/>
      </w:divBdr>
    </w:div>
    <w:div w:id="949627325">
      <w:bodyDiv w:val="1"/>
      <w:marLeft w:val="0"/>
      <w:marRight w:val="0"/>
      <w:marTop w:val="0"/>
      <w:marBottom w:val="0"/>
      <w:divBdr>
        <w:top w:val="none" w:sz="0" w:space="0" w:color="auto"/>
        <w:left w:val="none" w:sz="0" w:space="0" w:color="auto"/>
        <w:bottom w:val="none" w:sz="0" w:space="0" w:color="auto"/>
        <w:right w:val="none" w:sz="0" w:space="0" w:color="auto"/>
      </w:divBdr>
      <w:divsChild>
        <w:div w:id="2019262438">
          <w:marLeft w:val="0"/>
          <w:marRight w:val="0"/>
          <w:marTop w:val="0"/>
          <w:marBottom w:val="0"/>
          <w:divBdr>
            <w:top w:val="none" w:sz="0" w:space="0" w:color="auto"/>
            <w:left w:val="none" w:sz="0" w:space="0" w:color="auto"/>
            <w:bottom w:val="none" w:sz="0" w:space="0" w:color="auto"/>
            <w:right w:val="none" w:sz="0" w:space="0" w:color="auto"/>
          </w:divBdr>
          <w:divsChild>
            <w:div w:id="996610052">
              <w:marLeft w:val="0"/>
              <w:marRight w:val="0"/>
              <w:marTop w:val="0"/>
              <w:marBottom w:val="0"/>
              <w:divBdr>
                <w:top w:val="none" w:sz="0" w:space="0" w:color="auto"/>
                <w:left w:val="none" w:sz="0" w:space="0" w:color="auto"/>
                <w:bottom w:val="none" w:sz="0" w:space="0" w:color="auto"/>
                <w:right w:val="none" w:sz="0" w:space="0" w:color="auto"/>
              </w:divBdr>
              <w:divsChild>
                <w:div w:id="1467433069">
                  <w:marLeft w:val="0"/>
                  <w:marRight w:val="0"/>
                  <w:marTop w:val="100"/>
                  <w:marBottom w:val="100"/>
                  <w:divBdr>
                    <w:top w:val="none" w:sz="0" w:space="0" w:color="auto"/>
                    <w:left w:val="none" w:sz="0" w:space="0" w:color="auto"/>
                    <w:bottom w:val="none" w:sz="0" w:space="0" w:color="auto"/>
                    <w:right w:val="none" w:sz="0" w:space="0" w:color="auto"/>
                  </w:divBdr>
                  <w:divsChild>
                    <w:div w:id="2075808199">
                      <w:marLeft w:val="0"/>
                      <w:marRight w:val="0"/>
                      <w:marTop w:val="0"/>
                      <w:marBottom w:val="0"/>
                      <w:divBdr>
                        <w:top w:val="none" w:sz="0" w:space="0" w:color="auto"/>
                        <w:left w:val="none" w:sz="0" w:space="0" w:color="auto"/>
                        <w:bottom w:val="none" w:sz="0" w:space="0" w:color="auto"/>
                        <w:right w:val="none" w:sz="0" w:space="0" w:color="auto"/>
                      </w:divBdr>
                      <w:divsChild>
                        <w:div w:id="555359621">
                          <w:marLeft w:val="0"/>
                          <w:marRight w:val="0"/>
                          <w:marTop w:val="0"/>
                          <w:marBottom w:val="0"/>
                          <w:divBdr>
                            <w:top w:val="none" w:sz="0" w:space="0" w:color="auto"/>
                            <w:left w:val="none" w:sz="0" w:space="0" w:color="auto"/>
                            <w:bottom w:val="none" w:sz="0" w:space="0" w:color="auto"/>
                            <w:right w:val="none" w:sz="0" w:space="0" w:color="auto"/>
                          </w:divBdr>
                          <w:divsChild>
                            <w:div w:id="1579365230">
                              <w:marLeft w:val="0"/>
                              <w:marRight w:val="0"/>
                              <w:marTop w:val="0"/>
                              <w:marBottom w:val="0"/>
                              <w:divBdr>
                                <w:top w:val="none" w:sz="0" w:space="0" w:color="auto"/>
                                <w:left w:val="none" w:sz="0" w:space="0" w:color="auto"/>
                                <w:bottom w:val="none" w:sz="0" w:space="0" w:color="auto"/>
                                <w:right w:val="none" w:sz="0" w:space="0" w:color="auto"/>
                              </w:divBdr>
                              <w:divsChild>
                                <w:div w:id="398019872">
                                  <w:marLeft w:val="0"/>
                                  <w:marRight w:val="0"/>
                                  <w:marTop w:val="0"/>
                                  <w:marBottom w:val="0"/>
                                  <w:divBdr>
                                    <w:top w:val="none" w:sz="0" w:space="0" w:color="auto"/>
                                    <w:left w:val="none" w:sz="0" w:space="0" w:color="auto"/>
                                    <w:bottom w:val="none" w:sz="0" w:space="0" w:color="auto"/>
                                    <w:right w:val="none" w:sz="0" w:space="0" w:color="auto"/>
                                  </w:divBdr>
                                  <w:divsChild>
                                    <w:div w:id="500244022">
                                      <w:marLeft w:val="0"/>
                                      <w:marRight w:val="0"/>
                                      <w:marTop w:val="0"/>
                                      <w:marBottom w:val="0"/>
                                      <w:divBdr>
                                        <w:top w:val="none" w:sz="0" w:space="0" w:color="auto"/>
                                        <w:left w:val="none" w:sz="0" w:space="0" w:color="auto"/>
                                        <w:bottom w:val="none" w:sz="0" w:space="0" w:color="auto"/>
                                        <w:right w:val="none" w:sz="0" w:space="0" w:color="auto"/>
                                      </w:divBdr>
                                      <w:divsChild>
                                        <w:div w:id="1100953528">
                                          <w:marLeft w:val="0"/>
                                          <w:marRight w:val="0"/>
                                          <w:marTop w:val="0"/>
                                          <w:marBottom w:val="0"/>
                                          <w:divBdr>
                                            <w:top w:val="none" w:sz="0" w:space="0" w:color="auto"/>
                                            <w:left w:val="none" w:sz="0" w:space="0" w:color="auto"/>
                                            <w:bottom w:val="none" w:sz="0" w:space="0" w:color="auto"/>
                                            <w:right w:val="none" w:sz="0" w:space="0" w:color="auto"/>
                                          </w:divBdr>
                                          <w:divsChild>
                                            <w:div w:id="2078817673">
                                              <w:marLeft w:val="0"/>
                                              <w:marRight w:val="0"/>
                                              <w:marTop w:val="0"/>
                                              <w:marBottom w:val="0"/>
                                              <w:divBdr>
                                                <w:top w:val="none" w:sz="0" w:space="0" w:color="auto"/>
                                                <w:left w:val="none" w:sz="0" w:space="0" w:color="auto"/>
                                                <w:bottom w:val="none" w:sz="0" w:space="0" w:color="auto"/>
                                                <w:right w:val="none" w:sz="0" w:space="0" w:color="auto"/>
                                              </w:divBdr>
                                              <w:divsChild>
                                                <w:div w:id="1220239276">
                                                  <w:marLeft w:val="0"/>
                                                  <w:marRight w:val="306"/>
                                                  <w:marTop w:val="0"/>
                                                  <w:marBottom w:val="0"/>
                                                  <w:divBdr>
                                                    <w:top w:val="none" w:sz="0" w:space="0" w:color="auto"/>
                                                    <w:left w:val="none" w:sz="0" w:space="0" w:color="auto"/>
                                                    <w:bottom w:val="none" w:sz="0" w:space="0" w:color="auto"/>
                                                    <w:right w:val="none" w:sz="0" w:space="0" w:color="auto"/>
                                                  </w:divBdr>
                                                  <w:divsChild>
                                                    <w:div w:id="1364284954">
                                                      <w:marLeft w:val="0"/>
                                                      <w:marRight w:val="0"/>
                                                      <w:marTop w:val="0"/>
                                                      <w:marBottom w:val="0"/>
                                                      <w:divBdr>
                                                        <w:top w:val="none" w:sz="0" w:space="0" w:color="auto"/>
                                                        <w:left w:val="none" w:sz="0" w:space="0" w:color="auto"/>
                                                        <w:bottom w:val="none" w:sz="0" w:space="0" w:color="auto"/>
                                                        <w:right w:val="none" w:sz="0" w:space="0" w:color="auto"/>
                                                      </w:divBdr>
                                                      <w:divsChild>
                                                        <w:div w:id="719864999">
                                                          <w:marLeft w:val="0"/>
                                                          <w:marRight w:val="0"/>
                                                          <w:marTop w:val="0"/>
                                                          <w:marBottom w:val="306"/>
                                                          <w:divBdr>
                                                            <w:top w:val="single" w:sz="6" w:space="0" w:color="CCCCCC"/>
                                                            <w:left w:val="none" w:sz="0" w:space="0" w:color="auto"/>
                                                            <w:bottom w:val="none" w:sz="0" w:space="0" w:color="auto"/>
                                                            <w:right w:val="none" w:sz="0" w:space="0" w:color="auto"/>
                                                          </w:divBdr>
                                                          <w:divsChild>
                                                            <w:div w:id="1786345722">
                                                              <w:marLeft w:val="0"/>
                                                              <w:marRight w:val="0"/>
                                                              <w:marTop w:val="0"/>
                                                              <w:marBottom w:val="0"/>
                                                              <w:divBdr>
                                                                <w:top w:val="none" w:sz="0" w:space="0" w:color="auto"/>
                                                                <w:left w:val="none" w:sz="0" w:space="0" w:color="auto"/>
                                                                <w:bottom w:val="none" w:sz="0" w:space="0" w:color="auto"/>
                                                                <w:right w:val="none" w:sz="0" w:space="0" w:color="auto"/>
                                                              </w:divBdr>
                                                              <w:divsChild>
                                                                <w:div w:id="2098212560">
                                                                  <w:marLeft w:val="0"/>
                                                                  <w:marRight w:val="0"/>
                                                                  <w:marTop w:val="0"/>
                                                                  <w:marBottom w:val="0"/>
                                                                  <w:divBdr>
                                                                    <w:top w:val="none" w:sz="0" w:space="0" w:color="auto"/>
                                                                    <w:left w:val="none" w:sz="0" w:space="0" w:color="auto"/>
                                                                    <w:bottom w:val="none" w:sz="0" w:space="0" w:color="auto"/>
                                                                    <w:right w:val="none" w:sz="0" w:space="0" w:color="auto"/>
                                                                  </w:divBdr>
                                                                  <w:divsChild>
                                                                    <w:div w:id="451554127">
                                                                      <w:marLeft w:val="0"/>
                                                                      <w:marRight w:val="0"/>
                                                                      <w:marTop w:val="0"/>
                                                                      <w:marBottom w:val="0"/>
                                                                      <w:divBdr>
                                                                        <w:top w:val="none" w:sz="0" w:space="0" w:color="auto"/>
                                                                        <w:left w:val="none" w:sz="0" w:space="0" w:color="auto"/>
                                                                        <w:bottom w:val="none" w:sz="0" w:space="0" w:color="auto"/>
                                                                        <w:right w:val="none" w:sz="0" w:space="0" w:color="auto"/>
                                                                      </w:divBdr>
                                                                      <w:divsChild>
                                                                        <w:div w:id="743139219">
                                                                          <w:marLeft w:val="0"/>
                                                                          <w:marRight w:val="0"/>
                                                                          <w:marTop w:val="0"/>
                                                                          <w:marBottom w:val="0"/>
                                                                          <w:divBdr>
                                                                            <w:top w:val="none" w:sz="0" w:space="0" w:color="auto"/>
                                                                            <w:left w:val="none" w:sz="0" w:space="0" w:color="auto"/>
                                                                            <w:bottom w:val="none" w:sz="0" w:space="0" w:color="auto"/>
                                                                            <w:right w:val="none" w:sz="0" w:space="0" w:color="auto"/>
                                                                          </w:divBdr>
                                                                          <w:divsChild>
                                                                            <w:div w:id="2105565966">
                                                                              <w:marLeft w:val="0"/>
                                                                              <w:marRight w:val="0"/>
                                                                              <w:marTop w:val="0"/>
                                                                              <w:marBottom w:val="0"/>
                                                                              <w:divBdr>
                                                                                <w:top w:val="none" w:sz="0" w:space="0" w:color="auto"/>
                                                                                <w:left w:val="none" w:sz="0" w:space="0" w:color="auto"/>
                                                                                <w:bottom w:val="none" w:sz="0" w:space="0" w:color="auto"/>
                                                                                <w:right w:val="none" w:sz="0" w:space="0" w:color="auto"/>
                                                                              </w:divBdr>
                                                                              <w:divsChild>
                                                                                <w:div w:id="10620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2014-11-25T00:00:00</PublishDate>
  <Abstract>ALEJANDRA URREGO GONZALEZ
YESENIA PANIAGUA MONTOYA
GLADIS TATIANA RESTREPO MORALES
LEIDY ARANGO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0DF097D-3DF1-4DA2-8C89-6ECCBD8F4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4054</Words>
  <Characters>22299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SERVICIO NACIONAL DE APRENDIZAJE SENA                                                  CENTRO DE COMERCIOREGIONAL ANTIOQUIATECNOLOGÍA EN GESTIÓN DEL TALENTO HUMANOMEDELLIN</Company>
  <LinksUpToDate>false</LinksUpToDate>
  <CharactersWithSpaces>26301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URREGO GONZALEZ                               YESENIA PANIAGUA MONTOYA                                            GLADIS TATIANA RESTREPO MORALES                             LEIDY ARANGO</dc:creator>
  <cp:lastModifiedBy>aprendiz</cp:lastModifiedBy>
  <cp:revision>3</cp:revision>
  <dcterms:created xsi:type="dcterms:W3CDTF">2015-05-23T00:00:00Z</dcterms:created>
  <dcterms:modified xsi:type="dcterms:W3CDTF">2015-05-23T00:00:00Z</dcterms:modified>
</cp:coreProperties>
</file>